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3608" w:type="dxa"/>
        <w:tblInd w:w="-1440" w:type="dxa"/>
        <w:tblBorders>
          <w:bottom w:val="single" w:sz="4" w:space="0" w:color="auto"/>
          <w:insideH w:val="single" w:sz="4" w:space="0" w:color="auto"/>
          <w:insideV w:val="single" w:sz="4" w:space="0" w:color="auto"/>
        </w:tblBorders>
        <w:tblLook w:val="01E0"/>
      </w:tblPr>
      <w:tblGrid>
        <w:gridCol w:w="5328"/>
        <w:gridCol w:w="8280"/>
      </w:tblGrid>
      <w:tr w:rsidR="00052C75" w:rsidRPr="00200406" w:rsidTr="00052C75">
        <w:trPr>
          <w:trHeight w:val="1080"/>
        </w:trPr>
        <w:tc>
          <w:tcPr>
            <w:tcW w:w="5328" w:type="dxa"/>
            <w:tcBorders>
              <w:top w:val="nil"/>
              <w:left w:val="nil"/>
              <w:bottom w:val="single" w:sz="4" w:space="0" w:color="auto"/>
              <w:right w:val="nil"/>
            </w:tcBorders>
            <w:hideMark/>
          </w:tcPr>
          <w:p w:rsidR="00052C75" w:rsidRPr="00200406" w:rsidRDefault="00052C75" w:rsidP="00052C75">
            <w:pPr>
              <w:spacing w:after="0"/>
              <w:jc w:val="center"/>
              <w:rPr>
                <w:rFonts w:ascii="Bookman Old Style" w:hAnsi="Bookman Old Style"/>
                <w:sz w:val="20"/>
                <w:szCs w:val="20"/>
              </w:rPr>
            </w:pPr>
            <w:r w:rsidRPr="00200406">
              <w:rPr>
                <w:rFonts w:ascii="Bookman Old Style" w:hAnsi="Bookman Old Style"/>
                <w:sz w:val="20"/>
                <w:szCs w:val="20"/>
              </w:rPr>
              <w:t>Office of the Chief General Manager</w:t>
            </w:r>
          </w:p>
          <w:p w:rsidR="00052C75" w:rsidRPr="00200406" w:rsidRDefault="00052C75" w:rsidP="00052C75">
            <w:pPr>
              <w:spacing w:after="0"/>
              <w:jc w:val="center"/>
              <w:rPr>
                <w:rFonts w:ascii="Bookman Old Style" w:hAnsi="Bookman Old Style"/>
                <w:sz w:val="20"/>
                <w:szCs w:val="20"/>
              </w:rPr>
            </w:pPr>
            <w:r w:rsidRPr="00200406">
              <w:rPr>
                <w:rFonts w:ascii="Bookman Old Style" w:hAnsi="Bookman Old Style"/>
                <w:sz w:val="20"/>
                <w:szCs w:val="20"/>
              </w:rPr>
              <w:t>Tamilnadu Telecom Circle</w:t>
            </w:r>
          </w:p>
          <w:p w:rsidR="00052C75" w:rsidRPr="00200406" w:rsidRDefault="00052C75" w:rsidP="00052C75">
            <w:pPr>
              <w:spacing w:after="0"/>
              <w:jc w:val="center"/>
              <w:rPr>
                <w:rFonts w:ascii="Bookman Old Style" w:hAnsi="Bookman Old Style"/>
                <w:sz w:val="20"/>
                <w:szCs w:val="20"/>
                <w:lang w:val="en-GB"/>
              </w:rPr>
            </w:pPr>
            <w:r w:rsidRPr="00200406">
              <w:rPr>
                <w:rFonts w:ascii="Bookman Old Style" w:hAnsi="Bookman Old Style"/>
                <w:sz w:val="20"/>
                <w:szCs w:val="20"/>
              </w:rPr>
              <w:t>80, Anna Salai, Chennai 600 002</w:t>
            </w:r>
          </w:p>
        </w:tc>
        <w:tc>
          <w:tcPr>
            <w:tcW w:w="8280" w:type="dxa"/>
            <w:tcBorders>
              <w:top w:val="nil"/>
              <w:left w:val="nil"/>
              <w:bottom w:val="single" w:sz="4" w:space="0" w:color="auto"/>
              <w:right w:val="nil"/>
            </w:tcBorders>
            <w:hideMark/>
          </w:tcPr>
          <w:p w:rsidR="00052C75" w:rsidRPr="00200406" w:rsidRDefault="00052C75" w:rsidP="00052C75">
            <w:pPr>
              <w:spacing w:after="0"/>
              <w:ind w:left="72" w:right="1152" w:firstLine="22"/>
              <w:rPr>
                <w:rFonts w:ascii="Bookman Old Style" w:hAnsi="Bookman Old Style"/>
                <w:sz w:val="20"/>
                <w:szCs w:val="20"/>
              </w:rPr>
            </w:pPr>
            <w:r w:rsidRPr="00200406">
              <w:rPr>
                <w:rFonts w:ascii="Bookman Old Style" w:hAnsi="Bookman Old Style"/>
                <w:noProof/>
                <w:sz w:val="20"/>
                <w:szCs w:val="20"/>
                <w:lang w:bidi="ta-IN"/>
              </w:rPr>
              <w:drawing>
                <wp:anchor distT="0" distB="0" distL="114300" distR="114300" simplePos="0" relativeHeight="251684864" behindDoc="0" locked="0" layoutInCell="1" allowOverlap="1">
                  <wp:simplePos x="0" y="0"/>
                  <wp:positionH relativeFrom="margin">
                    <wp:posOffset>45720</wp:posOffset>
                  </wp:positionH>
                  <wp:positionV relativeFrom="margin">
                    <wp:posOffset>161925</wp:posOffset>
                  </wp:positionV>
                  <wp:extent cx="564515" cy="440690"/>
                  <wp:effectExtent l="19050" t="0" r="6985" b="0"/>
                  <wp:wrapTight wrapText="bothSides">
                    <wp:wrapPolygon edited="0">
                      <wp:start x="-729" y="0"/>
                      <wp:lineTo x="-729" y="20542"/>
                      <wp:lineTo x="21867" y="20542"/>
                      <wp:lineTo x="21867" y="0"/>
                      <wp:lineTo x="-729" y="0"/>
                    </wp:wrapPolygon>
                  </wp:wrapTight>
                  <wp:docPr id="14" name="Picture 3" descr="SO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ELOGO"/>
                          <pic:cNvPicPr>
                            <a:picLocks noChangeAspect="1" noChangeArrowheads="1"/>
                          </pic:cNvPicPr>
                        </pic:nvPicPr>
                        <pic:blipFill>
                          <a:blip r:embed="rId8"/>
                          <a:srcRect/>
                          <a:stretch>
                            <a:fillRect/>
                          </a:stretch>
                        </pic:blipFill>
                        <pic:spPr bwMode="auto">
                          <a:xfrm>
                            <a:off x="0" y="0"/>
                            <a:ext cx="564515" cy="440690"/>
                          </a:xfrm>
                          <a:prstGeom prst="rect">
                            <a:avLst/>
                          </a:prstGeom>
                          <a:noFill/>
                        </pic:spPr>
                      </pic:pic>
                    </a:graphicData>
                  </a:graphic>
                </wp:anchor>
              </w:drawing>
            </w:r>
            <w:r w:rsidRPr="00200406">
              <w:rPr>
                <w:rFonts w:ascii="Bookman Old Style" w:hAnsi="Bookman Old Style"/>
                <w:sz w:val="20"/>
                <w:szCs w:val="20"/>
              </w:rPr>
              <w:t xml:space="preserve">         BHARAT SANCHAR NIGAM LIMITED</w:t>
            </w:r>
          </w:p>
          <w:p w:rsidR="00052C75" w:rsidRPr="00200406" w:rsidRDefault="00052C75" w:rsidP="00052C75">
            <w:pPr>
              <w:spacing w:after="0"/>
              <w:ind w:right="1152"/>
              <w:rPr>
                <w:rFonts w:ascii="Bookman Old Style" w:hAnsi="Bookman Old Style"/>
                <w:sz w:val="20"/>
                <w:szCs w:val="20"/>
                <w:lang w:val="en-GB"/>
              </w:rPr>
            </w:pPr>
            <w:r w:rsidRPr="00200406">
              <w:rPr>
                <w:rFonts w:ascii="Bookman Old Style" w:hAnsi="Bookman Old Style"/>
                <w:i/>
                <w:sz w:val="20"/>
                <w:szCs w:val="20"/>
              </w:rPr>
              <w:t xml:space="preserve"> </w:t>
            </w:r>
            <w:r w:rsidRPr="00200406">
              <w:rPr>
                <w:rFonts w:ascii="Bookman Old Style" w:hAnsi="Bookman Old Style"/>
                <w:sz w:val="20"/>
                <w:szCs w:val="20"/>
              </w:rPr>
              <w:t>[A Govt. of India Enterprise]</w:t>
            </w:r>
          </w:p>
        </w:tc>
      </w:tr>
    </w:tbl>
    <w:p w:rsidR="00052C75" w:rsidRPr="00200406" w:rsidRDefault="00052C75" w:rsidP="00052C75">
      <w:pPr>
        <w:spacing w:after="0"/>
        <w:rPr>
          <w:rFonts w:ascii="Bookman Old Style" w:hAnsi="Bookman Old Style"/>
          <w:sz w:val="20"/>
          <w:szCs w:val="20"/>
        </w:rPr>
      </w:pPr>
      <w:r w:rsidRPr="00200406">
        <w:rPr>
          <w:rFonts w:ascii="Bookman Old Style" w:hAnsi="Bookman Old Style"/>
          <w:sz w:val="20"/>
          <w:szCs w:val="20"/>
        </w:rPr>
        <w:t>To</w:t>
      </w:r>
    </w:p>
    <w:p w:rsidR="00052C75" w:rsidRPr="00200406" w:rsidRDefault="00052C75" w:rsidP="00052C75">
      <w:pPr>
        <w:spacing w:after="0"/>
        <w:rPr>
          <w:rFonts w:ascii="Bookman Old Style" w:hAnsi="Bookman Old Style"/>
          <w:sz w:val="20"/>
          <w:szCs w:val="20"/>
        </w:rPr>
      </w:pPr>
      <w:r w:rsidRPr="00200406">
        <w:rPr>
          <w:rFonts w:ascii="Bookman Old Style" w:hAnsi="Bookman Old Style"/>
          <w:sz w:val="20"/>
          <w:szCs w:val="20"/>
        </w:rPr>
        <w:t>1. All Heads of SSAsin  TN Circle .</w:t>
      </w:r>
    </w:p>
    <w:p w:rsidR="00052C75" w:rsidRPr="00200406" w:rsidRDefault="00052C75" w:rsidP="00052C75">
      <w:pPr>
        <w:spacing w:after="0"/>
        <w:rPr>
          <w:rFonts w:ascii="Bookman Old Style" w:hAnsi="Bookman Old Style"/>
          <w:sz w:val="20"/>
          <w:szCs w:val="20"/>
        </w:rPr>
      </w:pPr>
      <w:r w:rsidRPr="00200406">
        <w:rPr>
          <w:rFonts w:ascii="Bookman Old Style" w:hAnsi="Bookman Old Style"/>
          <w:sz w:val="20"/>
          <w:szCs w:val="20"/>
        </w:rPr>
        <w:t>2. DGM, IP TAX. Chennai.</w:t>
      </w:r>
    </w:p>
    <w:p w:rsidR="00052C75" w:rsidRPr="00200406" w:rsidRDefault="00052C75" w:rsidP="00052C75">
      <w:pPr>
        <w:spacing w:after="0"/>
        <w:rPr>
          <w:rFonts w:ascii="Bookman Old Style" w:hAnsi="Bookman Old Style"/>
          <w:sz w:val="20"/>
          <w:szCs w:val="20"/>
        </w:rPr>
      </w:pPr>
    </w:p>
    <w:p w:rsidR="00052C75" w:rsidRPr="00200406" w:rsidRDefault="00052C75" w:rsidP="00052C75">
      <w:pPr>
        <w:spacing w:after="0"/>
        <w:ind w:right="-360"/>
        <w:rPr>
          <w:rFonts w:ascii="Bookman Old Style" w:hAnsi="Bookman Old Style"/>
          <w:sz w:val="20"/>
          <w:szCs w:val="20"/>
        </w:rPr>
      </w:pPr>
      <w:r w:rsidRPr="00200406">
        <w:rPr>
          <w:rFonts w:ascii="Bookman Old Style" w:hAnsi="Bookman Old Style"/>
          <w:sz w:val="20"/>
          <w:szCs w:val="20"/>
          <w:u w:val="single"/>
        </w:rPr>
        <w:t>No. OPC / 86-10/Tariff/2011-12/</w:t>
      </w:r>
      <w:r>
        <w:rPr>
          <w:rFonts w:ascii="Bookman Old Style" w:hAnsi="Bookman Old Style"/>
          <w:sz w:val="20"/>
          <w:szCs w:val="20"/>
          <w:u w:val="single"/>
        </w:rPr>
        <w:t xml:space="preserve">   </w:t>
      </w:r>
      <w:r w:rsidRPr="00200406">
        <w:rPr>
          <w:rFonts w:ascii="Bookman Old Style" w:hAnsi="Bookman Old Style"/>
          <w:sz w:val="20"/>
          <w:szCs w:val="20"/>
          <w:u w:val="single"/>
        </w:rPr>
        <w:t xml:space="preserve">   Dated at Chennai-2 the   </w:t>
      </w:r>
      <w:r w:rsidR="007B7008">
        <w:rPr>
          <w:rFonts w:ascii="Bookman Old Style" w:hAnsi="Bookman Old Style"/>
          <w:sz w:val="20"/>
          <w:szCs w:val="20"/>
          <w:u w:val="single"/>
        </w:rPr>
        <w:t>28</w:t>
      </w:r>
      <w:r w:rsidRPr="00200406">
        <w:rPr>
          <w:rFonts w:ascii="Bookman Old Style" w:hAnsi="Bookman Old Style"/>
          <w:sz w:val="20"/>
          <w:szCs w:val="20"/>
          <w:u w:val="single"/>
        </w:rPr>
        <w:t>/</w:t>
      </w:r>
      <w:r>
        <w:rPr>
          <w:rFonts w:ascii="Bookman Old Style" w:hAnsi="Bookman Old Style"/>
          <w:sz w:val="20"/>
          <w:szCs w:val="20"/>
          <w:u w:val="single"/>
        </w:rPr>
        <w:t>10</w:t>
      </w:r>
      <w:r w:rsidRPr="00200406">
        <w:rPr>
          <w:rFonts w:ascii="Bookman Old Style" w:hAnsi="Bookman Old Style"/>
          <w:sz w:val="20"/>
          <w:szCs w:val="20"/>
          <w:u w:val="single"/>
        </w:rPr>
        <w:t>/2012</w:t>
      </w:r>
    </w:p>
    <w:p w:rsidR="00052C75" w:rsidRDefault="00052C75" w:rsidP="00052C75">
      <w:pPr>
        <w:spacing w:after="0"/>
        <w:ind w:left="1080" w:hanging="1080"/>
        <w:rPr>
          <w:rFonts w:ascii="Bookman Old Style" w:hAnsi="Bookman Old Style"/>
          <w:sz w:val="20"/>
          <w:szCs w:val="20"/>
        </w:rPr>
      </w:pPr>
      <w:r w:rsidRPr="00200406">
        <w:rPr>
          <w:rFonts w:ascii="Bookman Old Style" w:hAnsi="Bookman Old Style"/>
          <w:sz w:val="20"/>
          <w:szCs w:val="20"/>
        </w:rPr>
        <w:t xml:space="preserve">      Sub :  </w:t>
      </w:r>
      <w:r>
        <w:rPr>
          <w:rFonts w:ascii="Bookman Old Style" w:hAnsi="Bookman Old Style"/>
          <w:sz w:val="20"/>
          <w:szCs w:val="20"/>
        </w:rPr>
        <w:t>Revision of ISD tariff of high cost des</w:t>
      </w:r>
      <w:r w:rsidR="005924FA">
        <w:rPr>
          <w:rFonts w:ascii="Bookman Old Style" w:hAnsi="Bookman Old Style"/>
          <w:sz w:val="20"/>
          <w:szCs w:val="20"/>
        </w:rPr>
        <w:t>t</w:t>
      </w:r>
      <w:r>
        <w:rPr>
          <w:rFonts w:ascii="Bookman Old Style" w:hAnsi="Bookman Old Style"/>
          <w:sz w:val="20"/>
          <w:szCs w:val="20"/>
        </w:rPr>
        <w:t xml:space="preserve">inations/codes for Landline plans </w:t>
      </w:r>
    </w:p>
    <w:p w:rsidR="00052C75" w:rsidRPr="00200406" w:rsidRDefault="00052C75" w:rsidP="00052C75">
      <w:pPr>
        <w:spacing w:after="0"/>
        <w:ind w:left="1080" w:hanging="1080"/>
        <w:rPr>
          <w:rFonts w:ascii="Bookman Old Style" w:hAnsi="Bookman Old Style"/>
          <w:sz w:val="20"/>
          <w:szCs w:val="20"/>
        </w:rPr>
      </w:pPr>
      <w:r>
        <w:rPr>
          <w:rFonts w:ascii="Bookman Old Style" w:hAnsi="Bookman Old Style"/>
          <w:sz w:val="20"/>
          <w:szCs w:val="20"/>
        </w:rPr>
        <w:t xml:space="preserve">                Working on pulse rate charging</w:t>
      </w:r>
      <w:r w:rsidR="00096042">
        <w:rPr>
          <w:rFonts w:ascii="Bookman Old Style" w:hAnsi="Bookman Old Style"/>
          <w:sz w:val="20"/>
          <w:szCs w:val="20"/>
        </w:rPr>
        <w:t xml:space="preserve"> </w:t>
      </w:r>
      <w:r w:rsidR="007B7008">
        <w:rPr>
          <w:rFonts w:ascii="Bookman Old Style" w:hAnsi="Bookman Old Style"/>
          <w:sz w:val="20"/>
          <w:szCs w:val="20"/>
        </w:rPr>
        <w:t>clarification -</w:t>
      </w:r>
      <w:r>
        <w:rPr>
          <w:rFonts w:ascii="Bookman Old Style" w:hAnsi="Bookman Old Style"/>
          <w:sz w:val="20"/>
          <w:szCs w:val="20"/>
        </w:rPr>
        <w:t xml:space="preserve">  </w:t>
      </w:r>
      <w:r w:rsidRPr="00200406">
        <w:rPr>
          <w:rFonts w:ascii="Bookman Old Style" w:hAnsi="Bookman Old Style"/>
          <w:sz w:val="20"/>
          <w:szCs w:val="20"/>
        </w:rPr>
        <w:t>regarding</w:t>
      </w:r>
      <w:r>
        <w:rPr>
          <w:rFonts w:ascii="Bookman Old Style" w:hAnsi="Bookman Old Style"/>
          <w:sz w:val="20"/>
          <w:szCs w:val="20"/>
        </w:rPr>
        <w:t>.</w:t>
      </w:r>
    </w:p>
    <w:p w:rsidR="00052C75" w:rsidRPr="00200406" w:rsidRDefault="00052C75" w:rsidP="00052C75">
      <w:pPr>
        <w:spacing w:after="0"/>
        <w:ind w:left="1080" w:hanging="1080"/>
        <w:rPr>
          <w:rFonts w:ascii="Bookman Old Style" w:hAnsi="Bookman Old Style"/>
          <w:sz w:val="20"/>
          <w:szCs w:val="20"/>
        </w:rPr>
      </w:pPr>
    </w:p>
    <w:p w:rsidR="00052C75" w:rsidRDefault="00052C75" w:rsidP="00052C75">
      <w:pPr>
        <w:spacing w:after="0"/>
        <w:ind w:left="1080" w:hanging="1080"/>
        <w:rPr>
          <w:rFonts w:ascii="Bookman Old Style" w:hAnsi="Bookman Old Style"/>
          <w:sz w:val="20"/>
          <w:szCs w:val="20"/>
        </w:rPr>
      </w:pPr>
      <w:r w:rsidRPr="00200406">
        <w:rPr>
          <w:rFonts w:ascii="Bookman Old Style" w:hAnsi="Bookman Old Style"/>
          <w:sz w:val="20"/>
          <w:szCs w:val="20"/>
        </w:rPr>
        <w:t xml:space="preserve">      Ref:   </w:t>
      </w:r>
      <w:r>
        <w:rPr>
          <w:rFonts w:ascii="Bookman Old Style" w:hAnsi="Bookman Old Style"/>
          <w:sz w:val="20"/>
          <w:szCs w:val="20"/>
        </w:rPr>
        <w:t>1. BSNL CO ND Lr. No. 37-2/2010-NWO-CFA/MSE, dated 25.10.2013</w:t>
      </w:r>
    </w:p>
    <w:p w:rsidR="00052C75" w:rsidRDefault="00052C75" w:rsidP="00052C75">
      <w:pPr>
        <w:spacing w:after="0"/>
        <w:ind w:left="1080" w:hanging="1080"/>
        <w:rPr>
          <w:rFonts w:ascii="Bookman Old Style" w:hAnsi="Bookman Old Style"/>
          <w:sz w:val="20"/>
          <w:szCs w:val="20"/>
        </w:rPr>
      </w:pPr>
      <w:r>
        <w:rPr>
          <w:rFonts w:ascii="Bookman Old Style" w:hAnsi="Bookman Old Style"/>
          <w:sz w:val="20"/>
          <w:szCs w:val="20"/>
        </w:rPr>
        <w:t xml:space="preserve">               2. This office lette</w:t>
      </w:r>
      <w:r w:rsidR="005924FA">
        <w:rPr>
          <w:rFonts w:ascii="Bookman Old Style" w:hAnsi="Bookman Old Style"/>
          <w:sz w:val="20"/>
          <w:szCs w:val="20"/>
        </w:rPr>
        <w:t>r No.OPC/86-10/Tariff/2011-12/98 dated 5</w:t>
      </w:r>
      <w:r>
        <w:rPr>
          <w:rFonts w:ascii="Bookman Old Style" w:hAnsi="Bookman Old Style"/>
          <w:sz w:val="20"/>
          <w:szCs w:val="20"/>
        </w:rPr>
        <w:t>.</w:t>
      </w:r>
      <w:r w:rsidR="005924FA">
        <w:rPr>
          <w:rFonts w:ascii="Bookman Old Style" w:hAnsi="Bookman Old Style"/>
          <w:sz w:val="20"/>
          <w:szCs w:val="20"/>
        </w:rPr>
        <w:t>10.13</w:t>
      </w:r>
      <w:r w:rsidR="008D040E">
        <w:rPr>
          <w:rFonts w:ascii="Bookman Old Style" w:hAnsi="Bookman Old Style"/>
          <w:sz w:val="20"/>
          <w:szCs w:val="20"/>
        </w:rPr>
        <w:t>(uploaded</w:t>
      </w:r>
      <w:r w:rsidR="00ED254F">
        <w:rPr>
          <w:rFonts w:ascii="Bookman Old Style" w:hAnsi="Bookman Old Style"/>
          <w:sz w:val="20"/>
          <w:szCs w:val="20"/>
        </w:rPr>
        <w:t xml:space="preserve"> in</w:t>
      </w:r>
      <w:r w:rsidR="008D040E">
        <w:rPr>
          <w:rFonts w:ascii="Bookman Old Style" w:hAnsi="Bookman Old Style"/>
          <w:sz w:val="20"/>
          <w:szCs w:val="20"/>
        </w:rPr>
        <w:t xml:space="preserve"> Tamilnadu Intranet on</w:t>
      </w:r>
      <w:r w:rsidR="00ED254F">
        <w:rPr>
          <w:rFonts w:ascii="Bookman Old Style" w:hAnsi="Bookman Old Style"/>
          <w:sz w:val="20"/>
          <w:szCs w:val="20"/>
        </w:rPr>
        <w:t xml:space="preserve"> </w:t>
      </w:r>
      <w:r w:rsidR="008D040E">
        <w:rPr>
          <w:rFonts w:ascii="Bookman Old Style" w:hAnsi="Bookman Old Style"/>
          <w:sz w:val="20"/>
          <w:szCs w:val="20"/>
        </w:rPr>
        <w:t>5.10.2013)</w:t>
      </w:r>
      <w:r>
        <w:rPr>
          <w:rFonts w:ascii="Bookman Old Style" w:hAnsi="Bookman Old Style"/>
          <w:sz w:val="20"/>
          <w:szCs w:val="20"/>
        </w:rPr>
        <w:t>.</w:t>
      </w:r>
    </w:p>
    <w:p w:rsidR="00052C75" w:rsidRPr="00200406" w:rsidRDefault="00052C75" w:rsidP="005924FA">
      <w:pPr>
        <w:spacing w:after="0"/>
        <w:ind w:left="1080" w:hanging="1080"/>
        <w:jc w:val="center"/>
        <w:rPr>
          <w:rFonts w:ascii="Bookman Old Style" w:hAnsi="Bookman Old Style"/>
          <w:sz w:val="20"/>
          <w:szCs w:val="20"/>
        </w:rPr>
      </w:pPr>
      <w:r w:rsidRPr="00200406">
        <w:rPr>
          <w:rFonts w:ascii="Bookman Old Style" w:hAnsi="Bookman Old Style"/>
          <w:sz w:val="20"/>
          <w:szCs w:val="20"/>
        </w:rPr>
        <w:t>*****</w:t>
      </w:r>
    </w:p>
    <w:p w:rsidR="005924FA" w:rsidRDefault="00052C75" w:rsidP="00052C75">
      <w:pPr>
        <w:spacing w:after="0" w:line="240" w:lineRule="auto"/>
        <w:jc w:val="both"/>
        <w:rPr>
          <w:rFonts w:ascii="Bookman Old Style" w:hAnsi="Bookman Old Style"/>
          <w:sz w:val="20"/>
          <w:szCs w:val="20"/>
        </w:rPr>
      </w:pPr>
      <w:r>
        <w:rPr>
          <w:rFonts w:ascii="Bookman Old Style" w:hAnsi="Bookman Old Style"/>
          <w:sz w:val="20"/>
          <w:szCs w:val="20"/>
        </w:rPr>
        <w:t xml:space="preserve">         </w:t>
      </w:r>
      <w:r w:rsidRPr="00200406">
        <w:rPr>
          <w:rFonts w:ascii="Bookman Old Style" w:hAnsi="Bookman Old Style"/>
          <w:sz w:val="20"/>
          <w:szCs w:val="20"/>
        </w:rPr>
        <w:t xml:space="preserve">Kindly refer to </w:t>
      </w:r>
      <w:r w:rsidR="005924FA">
        <w:rPr>
          <w:rFonts w:ascii="Bookman Old Style" w:hAnsi="Bookman Old Style"/>
          <w:sz w:val="20"/>
          <w:szCs w:val="20"/>
        </w:rPr>
        <w:t xml:space="preserve">BSNL, Co </w:t>
      </w:r>
      <w:r>
        <w:rPr>
          <w:rFonts w:ascii="Bookman Old Style" w:hAnsi="Bookman Old Style"/>
          <w:sz w:val="20"/>
          <w:szCs w:val="20"/>
        </w:rPr>
        <w:t xml:space="preserve">office letter under reference (1) </w:t>
      </w:r>
      <w:r w:rsidRPr="00200406">
        <w:rPr>
          <w:rFonts w:ascii="Bookman Old Style" w:hAnsi="Bookman Old Style"/>
          <w:sz w:val="20"/>
          <w:szCs w:val="20"/>
        </w:rPr>
        <w:t xml:space="preserve">on the above subject.  </w:t>
      </w:r>
      <w:r w:rsidR="005924FA">
        <w:rPr>
          <w:rFonts w:ascii="Bookman Old Style" w:hAnsi="Bookman Old Style"/>
          <w:sz w:val="20"/>
          <w:szCs w:val="20"/>
        </w:rPr>
        <w:t>In this regard, the following instructions may be carried out:</w:t>
      </w:r>
    </w:p>
    <w:p w:rsidR="005924FA" w:rsidRPr="005924FA" w:rsidRDefault="005924FA" w:rsidP="00052C75">
      <w:pPr>
        <w:spacing w:after="0" w:line="240" w:lineRule="auto"/>
        <w:jc w:val="both"/>
        <w:rPr>
          <w:rFonts w:ascii="Bookman Old Style" w:hAnsi="Bookman Old Style"/>
          <w:b/>
          <w:sz w:val="20"/>
          <w:szCs w:val="20"/>
          <w:u w:val="single"/>
        </w:rPr>
      </w:pPr>
    </w:p>
    <w:p w:rsidR="005924FA" w:rsidRDefault="005924FA" w:rsidP="00052C75">
      <w:pPr>
        <w:spacing w:after="0" w:line="240" w:lineRule="auto"/>
        <w:jc w:val="both"/>
        <w:rPr>
          <w:rFonts w:ascii="Bookman Old Style" w:hAnsi="Bookman Old Style"/>
          <w:b/>
          <w:sz w:val="20"/>
          <w:szCs w:val="20"/>
          <w:u w:val="single"/>
        </w:rPr>
      </w:pPr>
      <w:r w:rsidRPr="005924FA">
        <w:rPr>
          <w:rFonts w:ascii="Bookman Old Style" w:hAnsi="Bookman Old Style"/>
          <w:b/>
          <w:sz w:val="20"/>
          <w:szCs w:val="20"/>
          <w:u w:val="single"/>
        </w:rPr>
        <w:t>1.</w:t>
      </w:r>
      <w:r>
        <w:rPr>
          <w:rFonts w:ascii="Bookman Old Style" w:hAnsi="Bookman Old Style"/>
          <w:b/>
          <w:sz w:val="20"/>
          <w:szCs w:val="20"/>
          <w:u w:val="single"/>
        </w:rPr>
        <w:t xml:space="preserve"> </w:t>
      </w:r>
      <w:r w:rsidRPr="005924FA">
        <w:rPr>
          <w:rFonts w:ascii="Bookman Old Style" w:hAnsi="Bookman Old Style"/>
          <w:b/>
          <w:sz w:val="20"/>
          <w:szCs w:val="20"/>
          <w:u w:val="single"/>
        </w:rPr>
        <w:t>Action to be carried out by all TDM TAXs and IP TAX in-charges:</w:t>
      </w:r>
    </w:p>
    <w:p w:rsidR="005924FA" w:rsidRDefault="005924FA" w:rsidP="00052C75">
      <w:pPr>
        <w:spacing w:after="0" w:line="240" w:lineRule="auto"/>
        <w:jc w:val="both"/>
        <w:rPr>
          <w:rFonts w:ascii="Bookman Old Style" w:hAnsi="Bookman Old Style"/>
          <w:b/>
          <w:sz w:val="20"/>
          <w:szCs w:val="20"/>
          <w:u w:val="single"/>
        </w:rPr>
      </w:pPr>
    </w:p>
    <w:p w:rsidR="005924FA" w:rsidRDefault="002102BD" w:rsidP="00052C75">
      <w:pPr>
        <w:spacing w:after="0" w:line="240" w:lineRule="auto"/>
        <w:jc w:val="both"/>
        <w:rPr>
          <w:rFonts w:ascii="Bookman Old Style" w:hAnsi="Bookman Old Style"/>
          <w:sz w:val="20"/>
          <w:szCs w:val="20"/>
        </w:rPr>
      </w:pPr>
      <w:r>
        <w:rPr>
          <w:rFonts w:ascii="Bookman Old Style" w:hAnsi="Bookman Old Style"/>
          <w:sz w:val="20"/>
          <w:szCs w:val="20"/>
        </w:rPr>
        <w:t>As per BSNL CO Letter under r</w:t>
      </w:r>
      <w:r w:rsidR="005924FA">
        <w:rPr>
          <w:rFonts w:ascii="Bookman Old Style" w:hAnsi="Bookman Old Style"/>
          <w:sz w:val="20"/>
          <w:szCs w:val="20"/>
        </w:rPr>
        <w:t>ef(1)</w:t>
      </w:r>
      <w:r w:rsidR="00F44761">
        <w:rPr>
          <w:rFonts w:ascii="Bookman Old Style" w:hAnsi="Bookman Old Style"/>
          <w:sz w:val="20"/>
          <w:szCs w:val="20"/>
        </w:rPr>
        <w:t>,</w:t>
      </w:r>
      <w:r w:rsidR="005924FA">
        <w:rPr>
          <w:rFonts w:ascii="Bookman Old Style" w:hAnsi="Bookman Old Style"/>
          <w:sz w:val="20"/>
          <w:szCs w:val="20"/>
        </w:rPr>
        <w:t xml:space="preserve"> pulse duration based charging is to be done  for all lan</w:t>
      </w:r>
      <w:r>
        <w:rPr>
          <w:rFonts w:ascii="Bookman Old Style" w:hAnsi="Bookman Old Style"/>
          <w:sz w:val="20"/>
          <w:szCs w:val="20"/>
        </w:rPr>
        <w:t>d</w:t>
      </w:r>
      <w:r w:rsidR="005924FA">
        <w:rPr>
          <w:rFonts w:ascii="Bookman Old Style" w:hAnsi="Bookman Old Style"/>
          <w:sz w:val="20"/>
          <w:szCs w:val="20"/>
        </w:rPr>
        <w:t xml:space="preserve">line customers.  In this regard, </w:t>
      </w:r>
      <w:r>
        <w:rPr>
          <w:rFonts w:ascii="Bookman Old Style" w:hAnsi="Bookman Old Style"/>
          <w:sz w:val="20"/>
          <w:szCs w:val="20"/>
        </w:rPr>
        <w:t xml:space="preserve">vide </w:t>
      </w:r>
      <w:r w:rsidR="005924FA">
        <w:rPr>
          <w:rFonts w:ascii="Bookman Old Style" w:hAnsi="Bookman Old Style"/>
          <w:sz w:val="20"/>
          <w:szCs w:val="20"/>
        </w:rPr>
        <w:t>this office letter under ref</w:t>
      </w:r>
      <w:r w:rsidR="00F44761">
        <w:rPr>
          <w:rFonts w:ascii="Bookman Old Style" w:hAnsi="Bookman Old Style"/>
          <w:sz w:val="20"/>
          <w:szCs w:val="20"/>
        </w:rPr>
        <w:t xml:space="preserve"> </w:t>
      </w:r>
      <w:r w:rsidR="005924FA">
        <w:rPr>
          <w:rFonts w:ascii="Bookman Old Style" w:hAnsi="Bookman Old Style"/>
          <w:sz w:val="20"/>
          <w:szCs w:val="20"/>
        </w:rPr>
        <w:t xml:space="preserve">(2) have intimated various pulse rates </w:t>
      </w:r>
      <w:r>
        <w:rPr>
          <w:rFonts w:ascii="Bookman Old Style" w:hAnsi="Bookman Old Style"/>
          <w:sz w:val="20"/>
          <w:szCs w:val="20"/>
        </w:rPr>
        <w:t xml:space="preserve">and the corresponding charge bands for revised ISD tariff of high cost destinations </w:t>
      </w:r>
      <w:r w:rsidR="00F44761">
        <w:rPr>
          <w:rFonts w:ascii="Bookman Old Style" w:hAnsi="Bookman Old Style"/>
          <w:sz w:val="20"/>
          <w:szCs w:val="20"/>
        </w:rPr>
        <w:t xml:space="preserve">/ codes </w:t>
      </w:r>
      <w:r>
        <w:rPr>
          <w:rFonts w:ascii="Bookman Old Style" w:hAnsi="Bookman Old Style"/>
          <w:sz w:val="20"/>
          <w:szCs w:val="20"/>
        </w:rPr>
        <w:t>and the same may be implemented.</w:t>
      </w:r>
    </w:p>
    <w:p w:rsidR="005924FA" w:rsidRDefault="005924FA" w:rsidP="00052C75">
      <w:pPr>
        <w:spacing w:after="0" w:line="240" w:lineRule="auto"/>
        <w:jc w:val="both"/>
        <w:rPr>
          <w:rFonts w:ascii="Bookman Old Style" w:hAnsi="Bookman Old Style"/>
          <w:sz w:val="20"/>
          <w:szCs w:val="20"/>
        </w:rPr>
      </w:pPr>
    </w:p>
    <w:p w:rsidR="00710F31" w:rsidRPr="008D040E" w:rsidRDefault="005924FA" w:rsidP="00710F31">
      <w:pPr>
        <w:spacing w:after="0" w:line="240" w:lineRule="auto"/>
        <w:jc w:val="both"/>
        <w:rPr>
          <w:rFonts w:ascii="Bookman Old Style" w:eastAsia="Times New Roman" w:hAnsi="Bookman Old Style" w:cs="Times New Roman"/>
          <w:b/>
          <w:u w:val="single"/>
        </w:rPr>
      </w:pPr>
      <w:r w:rsidRPr="008D040E">
        <w:rPr>
          <w:rFonts w:ascii="Bookman Old Style" w:hAnsi="Bookman Old Style"/>
          <w:b/>
          <w:sz w:val="20"/>
          <w:szCs w:val="20"/>
          <w:u w:val="single"/>
        </w:rPr>
        <w:t>2. Action to be taken by all wire</w:t>
      </w:r>
      <w:r w:rsidR="00F44761">
        <w:rPr>
          <w:rFonts w:ascii="Bookman Old Style" w:hAnsi="Bookman Old Style"/>
          <w:b/>
          <w:sz w:val="20"/>
          <w:szCs w:val="20"/>
          <w:u w:val="single"/>
        </w:rPr>
        <w:t>-</w:t>
      </w:r>
      <w:r w:rsidRPr="008D040E">
        <w:rPr>
          <w:rFonts w:ascii="Bookman Old Style" w:hAnsi="Bookman Old Style"/>
          <w:b/>
          <w:sz w:val="20"/>
          <w:szCs w:val="20"/>
          <w:u w:val="single"/>
        </w:rPr>
        <w:t>line</w:t>
      </w:r>
      <w:r w:rsidR="00F44761">
        <w:rPr>
          <w:rFonts w:ascii="Bookman Old Style" w:hAnsi="Bookman Old Style"/>
          <w:b/>
          <w:sz w:val="20"/>
          <w:szCs w:val="20"/>
          <w:u w:val="single"/>
        </w:rPr>
        <w:t xml:space="preserve"> </w:t>
      </w:r>
      <w:r w:rsidRPr="008D040E">
        <w:rPr>
          <w:rFonts w:ascii="Bookman Old Style" w:hAnsi="Bookman Old Style"/>
          <w:b/>
          <w:sz w:val="20"/>
          <w:szCs w:val="20"/>
          <w:u w:val="single"/>
        </w:rPr>
        <w:t xml:space="preserve"> swi</w:t>
      </w:r>
      <w:r w:rsidR="00770EF6" w:rsidRPr="008D040E">
        <w:rPr>
          <w:rFonts w:ascii="Bookman Old Style" w:hAnsi="Bookman Old Style"/>
          <w:b/>
          <w:sz w:val="20"/>
          <w:szCs w:val="20"/>
          <w:u w:val="single"/>
        </w:rPr>
        <w:t>tch in-charges</w:t>
      </w:r>
      <w:r w:rsidR="00710F31" w:rsidRPr="008D040E">
        <w:rPr>
          <w:rFonts w:ascii="Bookman Old Style" w:eastAsia="Times New Roman" w:hAnsi="Bookman Old Style" w:cs="Times New Roman"/>
          <w:b/>
          <w:u w:val="single"/>
        </w:rPr>
        <w:t>(C-DOT MBMs, OCB-283,</w:t>
      </w:r>
    </w:p>
    <w:p w:rsidR="00710F31" w:rsidRDefault="00710F31" w:rsidP="00710F31">
      <w:pPr>
        <w:spacing w:after="0" w:line="240" w:lineRule="auto"/>
        <w:jc w:val="both"/>
        <w:rPr>
          <w:rFonts w:ascii="Bookman Old Style" w:hAnsi="Bookman Old Style"/>
          <w:b/>
          <w:u w:val="single"/>
        </w:rPr>
      </w:pPr>
      <w:r w:rsidRPr="008D040E">
        <w:rPr>
          <w:rFonts w:ascii="Bookman Old Style" w:eastAsia="Times New Roman" w:hAnsi="Bookman Old Style" w:cs="Times New Roman"/>
          <w:b/>
          <w:u w:val="single"/>
        </w:rPr>
        <w:t>EWSD, 5ESS &amp; AXE 10)</w:t>
      </w:r>
      <w:r w:rsidRPr="008D040E">
        <w:rPr>
          <w:rFonts w:ascii="Bookman Old Style" w:hAnsi="Bookman Old Style"/>
          <w:b/>
          <w:u w:val="single"/>
        </w:rPr>
        <w:t>:</w:t>
      </w:r>
    </w:p>
    <w:p w:rsidR="002102BD" w:rsidRDefault="002102BD" w:rsidP="00710F31">
      <w:pPr>
        <w:spacing w:after="0" w:line="240" w:lineRule="auto"/>
        <w:jc w:val="both"/>
        <w:rPr>
          <w:rFonts w:ascii="Bookman Old Style" w:hAnsi="Bookman Old Style"/>
          <w:b/>
          <w:u w:val="single"/>
        </w:rPr>
      </w:pPr>
    </w:p>
    <w:p w:rsidR="002102BD" w:rsidRPr="002102BD" w:rsidRDefault="002102BD" w:rsidP="00710F31">
      <w:pPr>
        <w:spacing w:after="0" w:line="240" w:lineRule="auto"/>
        <w:jc w:val="both"/>
        <w:rPr>
          <w:rFonts w:ascii="Bookman Old Style" w:hAnsi="Bookman Old Style"/>
        </w:rPr>
      </w:pPr>
      <w:r w:rsidRPr="002102BD">
        <w:rPr>
          <w:rFonts w:ascii="Bookman Old Style" w:hAnsi="Bookman Old Style"/>
        </w:rPr>
        <w:t>It is requested that all wire</w:t>
      </w:r>
      <w:r>
        <w:rPr>
          <w:rFonts w:ascii="Bookman Old Style" w:hAnsi="Bookman Old Style"/>
        </w:rPr>
        <w:t>-line switch in-charges should en</w:t>
      </w:r>
      <w:r w:rsidRPr="002102BD">
        <w:rPr>
          <w:rFonts w:ascii="Bookman Old Style" w:hAnsi="Bookman Old Style"/>
        </w:rPr>
        <w:t>s</w:t>
      </w:r>
      <w:r>
        <w:rPr>
          <w:rFonts w:ascii="Bookman Old Style" w:hAnsi="Bookman Old Style"/>
        </w:rPr>
        <w:t>u</w:t>
      </w:r>
      <w:r w:rsidRPr="002102BD">
        <w:rPr>
          <w:rFonts w:ascii="Bookman Old Style" w:hAnsi="Bookman Old Style"/>
        </w:rPr>
        <w:t xml:space="preserve">re </w:t>
      </w:r>
      <w:r w:rsidR="00F44761">
        <w:rPr>
          <w:rFonts w:ascii="Bookman Old Style" w:hAnsi="Bookman Old Style"/>
        </w:rPr>
        <w:t xml:space="preserve">various </w:t>
      </w:r>
      <w:r w:rsidRPr="002102BD">
        <w:rPr>
          <w:rFonts w:ascii="Bookman Old Style" w:hAnsi="Bookman Old Style"/>
        </w:rPr>
        <w:t xml:space="preserve"> pu</w:t>
      </w:r>
      <w:r>
        <w:rPr>
          <w:rFonts w:ascii="Bookman Old Style" w:hAnsi="Bookman Old Style"/>
        </w:rPr>
        <w:t>l</w:t>
      </w:r>
      <w:r w:rsidRPr="002102BD">
        <w:rPr>
          <w:rFonts w:ascii="Bookman Old Style" w:hAnsi="Bookman Old Style"/>
        </w:rPr>
        <w:t>se rates a</w:t>
      </w:r>
      <w:r w:rsidR="00F44761">
        <w:rPr>
          <w:rFonts w:ascii="Bookman Old Style" w:hAnsi="Bookman Old Style"/>
        </w:rPr>
        <w:t>n</w:t>
      </w:r>
      <w:r w:rsidRPr="002102BD">
        <w:rPr>
          <w:rFonts w:ascii="Bookman Old Style" w:hAnsi="Bookman Old Style"/>
        </w:rPr>
        <w:t xml:space="preserve">d </w:t>
      </w:r>
      <w:r w:rsidR="00F44761">
        <w:rPr>
          <w:rFonts w:ascii="Bookman Old Style" w:hAnsi="Bookman Old Style"/>
        </w:rPr>
        <w:t xml:space="preserve">the corresponding charge band is created in their switches, as intimated vide </w:t>
      </w:r>
      <w:r>
        <w:rPr>
          <w:rFonts w:ascii="Bookman Old Style" w:hAnsi="Bookman Old Style"/>
        </w:rPr>
        <w:t xml:space="preserve"> this office letter</w:t>
      </w:r>
      <w:r w:rsidR="00F44761">
        <w:rPr>
          <w:rFonts w:ascii="Bookman Old Style" w:hAnsi="Bookman Old Style"/>
        </w:rPr>
        <w:t xml:space="preserve"> under </w:t>
      </w:r>
      <w:r>
        <w:rPr>
          <w:rFonts w:ascii="Bookman Old Style" w:hAnsi="Bookman Old Style"/>
        </w:rPr>
        <w:t xml:space="preserve"> ref</w:t>
      </w:r>
      <w:r w:rsidR="00F44761">
        <w:rPr>
          <w:rFonts w:ascii="Bookman Old Style" w:hAnsi="Bookman Old Style"/>
        </w:rPr>
        <w:t xml:space="preserve"> </w:t>
      </w:r>
      <w:r w:rsidRPr="002102BD">
        <w:rPr>
          <w:rFonts w:ascii="Bookman Old Style" w:hAnsi="Bookman Old Style"/>
        </w:rPr>
        <w:t>(2</w:t>
      </w:r>
      <w:r w:rsidR="00F44761">
        <w:rPr>
          <w:rFonts w:ascii="Bookman Old Style" w:hAnsi="Bookman Old Style"/>
        </w:rPr>
        <w:t>)</w:t>
      </w:r>
      <w:r w:rsidRPr="002102BD">
        <w:rPr>
          <w:rFonts w:ascii="Bookman Old Style" w:hAnsi="Bookman Old Style"/>
        </w:rPr>
        <w:t>.</w:t>
      </w:r>
    </w:p>
    <w:p w:rsidR="002102BD" w:rsidRPr="002102BD" w:rsidRDefault="002102BD" w:rsidP="00710F31">
      <w:pPr>
        <w:spacing w:after="0" w:line="240" w:lineRule="auto"/>
        <w:jc w:val="both"/>
        <w:rPr>
          <w:rFonts w:ascii="Bookman Old Style" w:hAnsi="Bookman Old Style"/>
        </w:rPr>
      </w:pPr>
    </w:p>
    <w:p w:rsidR="00052C75" w:rsidRDefault="002102BD" w:rsidP="00052C75">
      <w:pPr>
        <w:spacing w:after="0"/>
        <w:jc w:val="both"/>
        <w:rPr>
          <w:rFonts w:ascii="Bookman Old Style" w:hAnsi="Bookman Old Style"/>
          <w:b/>
          <w:sz w:val="20"/>
          <w:szCs w:val="20"/>
          <w:u w:val="single"/>
        </w:rPr>
      </w:pPr>
      <w:r w:rsidRPr="002102BD">
        <w:rPr>
          <w:rFonts w:ascii="Bookman Old Style" w:hAnsi="Bookman Old Style"/>
          <w:b/>
          <w:sz w:val="20"/>
          <w:szCs w:val="20"/>
          <w:u w:val="single"/>
        </w:rPr>
        <w:t>Testing and compliance:</w:t>
      </w:r>
    </w:p>
    <w:p w:rsidR="002102BD" w:rsidRPr="002102BD" w:rsidRDefault="002102BD" w:rsidP="00052C75">
      <w:pPr>
        <w:spacing w:after="0"/>
        <w:jc w:val="both"/>
        <w:rPr>
          <w:rFonts w:ascii="Bookman Old Style" w:hAnsi="Bookman Old Style"/>
          <w:b/>
          <w:sz w:val="20"/>
          <w:szCs w:val="20"/>
          <w:u w:val="single"/>
        </w:rPr>
      </w:pPr>
    </w:p>
    <w:p w:rsidR="008D040E" w:rsidRDefault="008D040E" w:rsidP="008D040E">
      <w:pPr>
        <w:spacing w:after="0"/>
        <w:ind w:firstLine="360"/>
        <w:jc w:val="both"/>
        <w:rPr>
          <w:rFonts w:ascii="Bookman Old Style" w:hAnsi="Bookman Old Style"/>
          <w:sz w:val="20"/>
          <w:szCs w:val="20"/>
        </w:rPr>
      </w:pPr>
      <w:r>
        <w:rPr>
          <w:rFonts w:ascii="Bookman Old Style" w:hAnsi="Bookman Old Style"/>
          <w:sz w:val="20"/>
          <w:szCs w:val="20"/>
        </w:rPr>
        <w:t xml:space="preserve">All DE </w:t>
      </w:r>
      <w:r w:rsidR="00052C75" w:rsidRPr="008D040E">
        <w:rPr>
          <w:rFonts w:ascii="Bookman Old Style" w:hAnsi="Bookman Old Style"/>
          <w:sz w:val="20"/>
          <w:szCs w:val="20"/>
        </w:rPr>
        <w:t xml:space="preserve">TAX in-charges may </w:t>
      </w:r>
      <w:r>
        <w:rPr>
          <w:rFonts w:ascii="Bookman Old Style" w:hAnsi="Bookman Old Style"/>
          <w:sz w:val="20"/>
          <w:szCs w:val="20"/>
        </w:rPr>
        <w:t>report compliance for all wire line switches in the SSAs after testing of all codes and verified with CDRs</w:t>
      </w:r>
      <w:r w:rsidR="00F44761">
        <w:rPr>
          <w:rFonts w:ascii="Bookman Old Style" w:hAnsi="Bookman Old Style"/>
          <w:sz w:val="20"/>
          <w:szCs w:val="20"/>
        </w:rPr>
        <w:t>,</w:t>
      </w:r>
      <w:r>
        <w:rPr>
          <w:rFonts w:ascii="Bookman Old Style" w:hAnsi="Bookman Old Style"/>
          <w:sz w:val="20"/>
          <w:szCs w:val="20"/>
        </w:rPr>
        <w:t xml:space="preserve"> </w:t>
      </w:r>
      <w:r w:rsidRPr="008D040E">
        <w:rPr>
          <w:rFonts w:ascii="Bookman Old Style" w:hAnsi="Bookman Old Style"/>
          <w:b/>
          <w:sz w:val="20"/>
          <w:szCs w:val="20"/>
          <w:u w:val="single"/>
        </w:rPr>
        <w:t>on or before 28.</w:t>
      </w:r>
      <w:r w:rsidRPr="00F44761">
        <w:rPr>
          <w:rFonts w:ascii="Bookman Old Style" w:hAnsi="Bookman Old Style"/>
          <w:b/>
          <w:sz w:val="20"/>
          <w:szCs w:val="20"/>
          <w:u w:val="single"/>
        </w:rPr>
        <w:t>10.2013</w:t>
      </w:r>
      <w:r w:rsidRPr="00F44761">
        <w:rPr>
          <w:rFonts w:ascii="Bookman Old Style" w:hAnsi="Bookman Old Style"/>
          <w:sz w:val="20"/>
          <w:szCs w:val="20"/>
        </w:rPr>
        <w:t xml:space="preserve"> </w:t>
      </w:r>
      <w:r>
        <w:rPr>
          <w:rFonts w:ascii="Bookman Old Style" w:hAnsi="Bookman Old Style"/>
          <w:sz w:val="20"/>
          <w:szCs w:val="20"/>
        </w:rPr>
        <w:t>for onward transmission to Corporate Office.</w:t>
      </w:r>
    </w:p>
    <w:p w:rsidR="008D040E" w:rsidRDefault="008D040E" w:rsidP="008D040E">
      <w:pPr>
        <w:spacing w:after="0"/>
        <w:ind w:firstLine="360"/>
        <w:jc w:val="right"/>
        <w:rPr>
          <w:rFonts w:ascii="Bookman Old Style" w:hAnsi="Bookman Old Style"/>
          <w:b/>
          <w:sz w:val="20"/>
          <w:szCs w:val="20"/>
        </w:rPr>
      </w:pPr>
    </w:p>
    <w:p w:rsidR="00ED254F" w:rsidRDefault="00F44761" w:rsidP="00F44761">
      <w:pPr>
        <w:spacing w:after="0"/>
        <w:ind w:firstLine="360"/>
        <w:jc w:val="both"/>
        <w:rPr>
          <w:rFonts w:ascii="Bookman Old Style" w:hAnsi="Bookman Old Style"/>
          <w:b/>
          <w:sz w:val="20"/>
          <w:szCs w:val="20"/>
        </w:rPr>
      </w:pPr>
      <w:r w:rsidRPr="00557FA0">
        <w:rPr>
          <w:rFonts w:ascii="Bookman Old Style" w:hAnsi="Bookman Old Style"/>
          <w:b/>
          <w:sz w:val="20"/>
          <w:szCs w:val="20"/>
        </w:rPr>
        <w:object w:dxaOrig="153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9pt" o:ole="">
            <v:imagedata r:id="rId9" o:title=""/>
          </v:shape>
          <o:OLEObject Type="Embed" ProgID="AcroExch.Document.11" ShapeID="_x0000_i1025" DrawAspect="Icon" ObjectID="_1444753203" r:id="rId10"/>
        </w:object>
      </w:r>
    </w:p>
    <w:p w:rsidR="00ED254F" w:rsidRDefault="007B7008" w:rsidP="007B7008">
      <w:pPr>
        <w:spacing w:after="0"/>
        <w:ind w:firstLine="360"/>
        <w:jc w:val="right"/>
        <w:rPr>
          <w:rFonts w:ascii="Bookman Old Style" w:hAnsi="Bookman Old Style"/>
          <w:b/>
          <w:sz w:val="20"/>
          <w:szCs w:val="20"/>
        </w:rPr>
      </w:pPr>
      <w:r>
        <w:rPr>
          <w:rFonts w:ascii="Bookman Old Style" w:hAnsi="Bookman Old Style"/>
          <w:b/>
          <w:sz w:val="20"/>
          <w:szCs w:val="20"/>
        </w:rPr>
        <w:t>Sd/……………………………</w:t>
      </w:r>
    </w:p>
    <w:p w:rsidR="00052C75" w:rsidRPr="00E771E7" w:rsidRDefault="008D040E" w:rsidP="008D040E">
      <w:pPr>
        <w:spacing w:after="0"/>
        <w:ind w:firstLine="360"/>
        <w:jc w:val="right"/>
        <w:rPr>
          <w:rFonts w:ascii="Bookman Old Style" w:hAnsi="Bookman Old Style"/>
          <w:b/>
          <w:sz w:val="20"/>
          <w:szCs w:val="20"/>
        </w:rPr>
      </w:pPr>
      <w:r w:rsidRPr="008D040E">
        <w:rPr>
          <w:rFonts w:ascii="Bookman Old Style" w:hAnsi="Bookman Old Style"/>
          <w:b/>
          <w:sz w:val="20"/>
          <w:szCs w:val="20"/>
        </w:rPr>
        <w:t>D</w:t>
      </w:r>
      <w:r w:rsidR="00052C75" w:rsidRPr="00E771E7">
        <w:rPr>
          <w:rFonts w:ascii="Bookman Old Style" w:hAnsi="Bookman Old Style"/>
          <w:b/>
          <w:sz w:val="20"/>
          <w:szCs w:val="20"/>
        </w:rPr>
        <w:t>eputy General Manager(NWO-CFA)</w:t>
      </w:r>
    </w:p>
    <w:p w:rsidR="00052C75" w:rsidRPr="00E771E7" w:rsidRDefault="00052C75" w:rsidP="00052C75">
      <w:pPr>
        <w:spacing w:after="0"/>
        <w:jc w:val="right"/>
        <w:rPr>
          <w:rFonts w:ascii="Bookman Old Style" w:hAnsi="Bookman Old Style"/>
          <w:b/>
          <w:sz w:val="20"/>
          <w:szCs w:val="20"/>
        </w:rPr>
      </w:pPr>
      <w:r w:rsidRPr="00E771E7">
        <w:rPr>
          <w:rFonts w:ascii="Bookman Old Style" w:hAnsi="Bookman Old Style"/>
          <w:b/>
          <w:sz w:val="20"/>
          <w:szCs w:val="20"/>
        </w:rPr>
        <w:t>O/o CGMT, TN Circle, BSNL,Ch-2.</w:t>
      </w:r>
    </w:p>
    <w:p w:rsidR="00052C75" w:rsidRDefault="00052C75" w:rsidP="00052C75">
      <w:pPr>
        <w:pStyle w:val="ListParagraph"/>
        <w:spacing w:after="0"/>
        <w:ind w:left="1080"/>
        <w:jc w:val="right"/>
        <w:rPr>
          <w:rFonts w:ascii="Bookman Old Style" w:hAnsi="Bookman Old Style"/>
          <w:sz w:val="20"/>
          <w:szCs w:val="20"/>
        </w:rPr>
      </w:pPr>
    </w:p>
    <w:p w:rsidR="00052C75" w:rsidRDefault="00052C75" w:rsidP="00052C75">
      <w:pPr>
        <w:spacing w:after="0"/>
        <w:jc w:val="both"/>
        <w:rPr>
          <w:rFonts w:ascii="Bookman Old Style" w:hAnsi="Bookman Old Style"/>
          <w:sz w:val="20"/>
          <w:szCs w:val="20"/>
        </w:rPr>
      </w:pPr>
    </w:p>
    <w:p w:rsidR="008D040E" w:rsidRDefault="008D040E" w:rsidP="00052C75">
      <w:pPr>
        <w:spacing w:after="0"/>
        <w:jc w:val="both"/>
        <w:rPr>
          <w:rFonts w:ascii="Bookman Old Style" w:hAnsi="Bookman Old Style"/>
          <w:sz w:val="20"/>
          <w:szCs w:val="20"/>
        </w:rPr>
      </w:pPr>
    </w:p>
    <w:p w:rsidR="008D040E" w:rsidRDefault="008D040E" w:rsidP="00052C75">
      <w:pPr>
        <w:spacing w:after="0"/>
        <w:jc w:val="both"/>
        <w:rPr>
          <w:rFonts w:ascii="Bookman Old Style" w:hAnsi="Bookman Old Style"/>
          <w:sz w:val="20"/>
          <w:szCs w:val="20"/>
        </w:rPr>
      </w:pPr>
    </w:p>
    <w:p w:rsidR="008D040E" w:rsidRDefault="008D040E" w:rsidP="00052C75">
      <w:pPr>
        <w:spacing w:after="0"/>
        <w:jc w:val="both"/>
        <w:rPr>
          <w:rFonts w:ascii="Bookman Old Style" w:hAnsi="Bookman Old Style"/>
          <w:sz w:val="20"/>
          <w:szCs w:val="20"/>
        </w:rPr>
      </w:pPr>
    </w:p>
    <w:p w:rsidR="008D040E" w:rsidRDefault="008D040E" w:rsidP="00052C75">
      <w:pPr>
        <w:spacing w:after="0"/>
        <w:jc w:val="both"/>
        <w:rPr>
          <w:rFonts w:ascii="Bookman Old Style" w:hAnsi="Bookman Old Style"/>
          <w:sz w:val="20"/>
          <w:szCs w:val="20"/>
        </w:rPr>
      </w:pPr>
    </w:p>
    <w:p w:rsidR="008D040E" w:rsidRDefault="008D040E" w:rsidP="00052C75">
      <w:pPr>
        <w:spacing w:after="0"/>
        <w:jc w:val="both"/>
        <w:rPr>
          <w:rFonts w:ascii="Bookman Old Style" w:hAnsi="Bookman Old Style"/>
          <w:sz w:val="20"/>
          <w:szCs w:val="20"/>
        </w:rPr>
      </w:pPr>
    </w:p>
    <w:p w:rsidR="008D040E" w:rsidRDefault="008D040E" w:rsidP="00052C75">
      <w:pPr>
        <w:spacing w:after="0"/>
        <w:jc w:val="both"/>
        <w:rPr>
          <w:rFonts w:ascii="Bookman Old Style" w:hAnsi="Bookman Old Style"/>
          <w:sz w:val="20"/>
          <w:szCs w:val="20"/>
        </w:rPr>
      </w:pPr>
    </w:p>
    <w:p w:rsidR="008D040E" w:rsidRDefault="008D040E" w:rsidP="00052C75">
      <w:pPr>
        <w:spacing w:after="0"/>
        <w:jc w:val="both"/>
        <w:rPr>
          <w:rFonts w:ascii="Bookman Old Style" w:hAnsi="Bookman Old Style"/>
          <w:sz w:val="20"/>
          <w:szCs w:val="20"/>
        </w:rPr>
      </w:pPr>
    </w:p>
    <w:p w:rsidR="008D040E" w:rsidRDefault="008D040E" w:rsidP="00052C75">
      <w:pPr>
        <w:spacing w:after="0"/>
        <w:jc w:val="both"/>
        <w:rPr>
          <w:rFonts w:ascii="Bookman Old Style" w:hAnsi="Bookman Old Style"/>
          <w:sz w:val="20"/>
          <w:szCs w:val="20"/>
        </w:rPr>
      </w:pPr>
    </w:p>
    <w:p w:rsidR="008D040E" w:rsidRDefault="008D040E" w:rsidP="00052C75">
      <w:pPr>
        <w:spacing w:after="0"/>
        <w:jc w:val="both"/>
        <w:rPr>
          <w:rFonts w:ascii="Bookman Old Style" w:hAnsi="Bookman Old Style"/>
          <w:sz w:val="20"/>
          <w:szCs w:val="20"/>
        </w:rPr>
      </w:pPr>
    </w:p>
    <w:p w:rsidR="008D040E" w:rsidRDefault="008D040E" w:rsidP="00052C75">
      <w:pPr>
        <w:spacing w:after="0"/>
        <w:jc w:val="both"/>
        <w:rPr>
          <w:rFonts w:ascii="Bookman Old Style" w:hAnsi="Bookman Old Style"/>
          <w:sz w:val="20"/>
          <w:szCs w:val="20"/>
        </w:rPr>
      </w:pPr>
    </w:p>
    <w:p w:rsidR="008D040E" w:rsidRDefault="008D040E" w:rsidP="00052C75">
      <w:pPr>
        <w:spacing w:after="0"/>
        <w:jc w:val="both"/>
        <w:rPr>
          <w:rFonts w:ascii="Bookman Old Style" w:hAnsi="Bookman Old Style"/>
          <w:sz w:val="20"/>
          <w:szCs w:val="20"/>
        </w:rPr>
      </w:pPr>
    </w:p>
    <w:p w:rsidR="008D040E" w:rsidRDefault="008D040E" w:rsidP="00052C75">
      <w:pPr>
        <w:spacing w:after="0"/>
        <w:jc w:val="both"/>
        <w:rPr>
          <w:rFonts w:ascii="Bookman Old Style" w:hAnsi="Bookman Old Style"/>
          <w:sz w:val="20"/>
          <w:szCs w:val="20"/>
        </w:rPr>
      </w:pPr>
    </w:p>
    <w:p w:rsidR="008D040E" w:rsidRDefault="008D040E" w:rsidP="00052C75">
      <w:pPr>
        <w:spacing w:after="0"/>
        <w:jc w:val="both"/>
        <w:rPr>
          <w:rFonts w:ascii="Bookman Old Style" w:hAnsi="Bookman Old Style"/>
          <w:sz w:val="20"/>
          <w:szCs w:val="20"/>
        </w:rPr>
      </w:pPr>
    </w:p>
    <w:p w:rsidR="008D040E" w:rsidRDefault="008D040E" w:rsidP="00052C75">
      <w:pPr>
        <w:spacing w:after="0"/>
        <w:jc w:val="both"/>
        <w:rPr>
          <w:rFonts w:ascii="Bookman Old Style" w:hAnsi="Bookman Old Style"/>
          <w:sz w:val="20"/>
          <w:szCs w:val="20"/>
        </w:rPr>
      </w:pPr>
    </w:p>
    <w:p w:rsidR="008D040E" w:rsidRDefault="008D040E" w:rsidP="00052C75">
      <w:pPr>
        <w:spacing w:after="0"/>
        <w:jc w:val="both"/>
        <w:rPr>
          <w:rFonts w:ascii="Bookman Old Style" w:hAnsi="Bookman Old Style"/>
          <w:sz w:val="20"/>
          <w:szCs w:val="20"/>
        </w:rPr>
      </w:pPr>
    </w:p>
    <w:p w:rsidR="008D040E" w:rsidRDefault="008D040E" w:rsidP="00052C75">
      <w:pPr>
        <w:spacing w:after="0"/>
        <w:jc w:val="both"/>
        <w:rPr>
          <w:rFonts w:ascii="Bookman Old Style" w:hAnsi="Bookman Old Style"/>
          <w:sz w:val="20"/>
          <w:szCs w:val="20"/>
        </w:rPr>
      </w:pPr>
    </w:p>
    <w:p w:rsidR="00052C75" w:rsidRDefault="00052C75"/>
    <w:p w:rsidR="00052C75" w:rsidRDefault="00052C75"/>
    <w:p w:rsidR="00052C75" w:rsidRDefault="00052C75"/>
    <w:tbl>
      <w:tblPr>
        <w:tblW w:w="13608" w:type="dxa"/>
        <w:tblInd w:w="-1440" w:type="dxa"/>
        <w:tblBorders>
          <w:bottom w:val="single" w:sz="4" w:space="0" w:color="auto"/>
          <w:insideH w:val="single" w:sz="4" w:space="0" w:color="auto"/>
          <w:insideV w:val="single" w:sz="4" w:space="0" w:color="auto"/>
        </w:tblBorders>
        <w:tblLook w:val="01E0"/>
      </w:tblPr>
      <w:tblGrid>
        <w:gridCol w:w="5328"/>
        <w:gridCol w:w="8280"/>
      </w:tblGrid>
      <w:tr w:rsidR="008A66E2" w:rsidRPr="00200406" w:rsidTr="00052C75">
        <w:trPr>
          <w:trHeight w:val="1080"/>
        </w:trPr>
        <w:tc>
          <w:tcPr>
            <w:tcW w:w="5328" w:type="dxa"/>
            <w:tcBorders>
              <w:top w:val="nil"/>
              <w:left w:val="nil"/>
              <w:bottom w:val="single" w:sz="4" w:space="0" w:color="auto"/>
              <w:right w:val="nil"/>
            </w:tcBorders>
            <w:hideMark/>
          </w:tcPr>
          <w:p w:rsidR="008A66E2" w:rsidRPr="00200406" w:rsidRDefault="008A66E2" w:rsidP="00052C75">
            <w:pPr>
              <w:spacing w:after="0"/>
              <w:jc w:val="center"/>
              <w:rPr>
                <w:rFonts w:ascii="Bookman Old Style" w:hAnsi="Bookman Old Style"/>
                <w:sz w:val="20"/>
                <w:szCs w:val="20"/>
              </w:rPr>
            </w:pPr>
            <w:r w:rsidRPr="00200406">
              <w:rPr>
                <w:rFonts w:ascii="Bookman Old Style" w:hAnsi="Bookman Old Style"/>
                <w:sz w:val="20"/>
                <w:szCs w:val="20"/>
              </w:rPr>
              <w:t>Office of the Chief General Manager</w:t>
            </w:r>
          </w:p>
          <w:p w:rsidR="008A66E2" w:rsidRPr="00200406" w:rsidRDefault="008A66E2" w:rsidP="00052C75">
            <w:pPr>
              <w:spacing w:after="0"/>
              <w:jc w:val="center"/>
              <w:rPr>
                <w:rFonts w:ascii="Bookman Old Style" w:hAnsi="Bookman Old Style"/>
                <w:sz w:val="20"/>
                <w:szCs w:val="20"/>
              </w:rPr>
            </w:pPr>
            <w:r w:rsidRPr="00200406">
              <w:rPr>
                <w:rFonts w:ascii="Bookman Old Style" w:hAnsi="Bookman Old Style"/>
                <w:sz w:val="20"/>
                <w:szCs w:val="20"/>
              </w:rPr>
              <w:t>Tamilnadu Telecom Circle</w:t>
            </w:r>
          </w:p>
          <w:p w:rsidR="008A66E2" w:rsidRPr="00200406" w:rsidRDefault="008A66E2" w:rsidP="00052C75">
            <w:pPr>
              <w:spacing w:after="0"/>
              <w:jc w:val="center"/>
              <w:rPr>
                <w:rFonts w:ascii="Bookman Old Style" w:hAnsi="Bookman Old Style"/>
                <w:sz w:val="20"/>
                <w:szCs w:val="20"/>
                <w:lang w:val="en-GB"/>
              </w:rPr>
            </w:pPr>
            <w:r w:rsidRPr="00200406">
              <w:rPr>
                <w:rFonts w:ascii="Bookman Old Style" w:hAnsi="Bookman Old Style"/>
                <w:sz w:val="20"/>
                <w:szCs w:val="20"/>
              </w:rPr>
              <w:t>80, Anna Salai, Chennai 600 002</w:t>
            </w:r>
          </w:p>
        </w:tc>
        <w:tc>
          <w:tcPr>
            <w:tcW w:w="8280" w:type="dxa"/>
            <w:tcBorders>
              <w:top w:val="nil"/>
              <w:left w:val="nil"/>
              <w:bottom w:val="single" w:sz="4" w:space="0" w:color="auto"/>
              <w:right w:val="nil"/>
            </w:tcBorders>
            <w:hideMark/>
          </w:tcPr>
          <w:p w:rsidR="008A66E2" w:rsidRPr="00200406" w:rsidRDefault="008A66E2" w:rsidP="00052C75">
            <w:pPr>
              <w:spacing w:after="0"/>
              <w:ind w:left="72" w:right="1152" w:firstLine="22"/>
              <w:rPr>
                <w:rFonts w:ascii="Bookman Old Style" w:hAnsi="Bookman Old Style"/>
                <w:sz w:val="20"/>
                <w:szCs w:val="20"/>
              </w:rPr>
            </w:pPr>
            <w:r w:rsidRPr="00200406">
              <w:rPr>
                <w:rFonts w:ascii="Bookman Old Style" w:hAnsi="Bookman Old Style"/>
                <w:noProof/>
                <w:sz w:val="20"/>
                <w:szCs w:val="20"/>
                <w:lang w:bidi="ta-IN"/>
              </w:rPr>
              <w:drawing>
                <wp:anchor distT="0" distB="0" distL="114300" distR="114300" simplePos="0" relativeHeight="251682816" behindDoc="0" locked="0" layoutInCell="1" allowOverlap="1">
                  <wp:simplePos x="0" y="0"/>
                  <wp:positionH relativeFrom="margin">
                    <wp:posOffset>45720</wp:posOffset>
                  </wp:positionH>
                  <wp:positionV relativeFrom="margin">
                    <wp:posOffset>161925</wp:posOffset>
                  </wp:positionV>
                  <wp:extent cx="564515" cy="440690"/>
                  <wp:effectExtent l="19050" t="0" r="6985" b="0"/>
                  <wp:wrapTight wrapText="bothSides">
                    <wp:wrapPolygon edited="0">
                      <wp:start x="-729" y="0"/>
                      <wp:lineTo x="-729" y="20542"/>
                      <wp:lineTo x="21867" y="20542"/>
                      <wp:lineTo x="21867" y="0"/>
                      <wp:lineTo x="-729" y="0"/>
                    </wp:wrapPolygon>
                  </wp:wrapTight>
                  <wp:docPr id="13" name="Picture 3" descr="SO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ELOGO"/>
                          <pic:cNvPicPr>
                            <a:picLocks noChangeAspect="1" noChangeArrowheads="1"/>
                          </pic:cNvPicPr>
                        </pic:nvPicPr>
                        <pic:blipFill>
                          <a:blip r:embed="rId8"/>
                          <a:srcRect/>
                          <a:stretch>
                            <a:fillRect/>
                          </a:stretch>
                        </pic:blipFill>
                        <pic:spPr bwMode="auto">
                          <a:xfrm>
                            <a:off x="0" y="0"/>
                            <a:ext cx="564515" cy="440690"/>
                          </a:xfrm>
                          <a:prstGeom prst="rect">
                            <a:avLst/>
                          </a:prstGeom>
                          <a:noFill/>
                        </pic:spPr>
                      </pic:pic>
                    </a:graphicData>
                  </a:graphic>
                </wp:anchor>
              </w:drawing>
            </w:r>
            <w:r w:rsidRPr="00200406">
              <w:rPr>
                <w:rFonts w:ascii="Bookman Old Style" w:hAnsi="Bookman Old Style"/>
                <w:sz w:val="20"/>
                <w:szCs w:val="20"/>
              </w:rPr>
              <w:t xml:space="preserve">         BHARAT SANCHAR NIGAM LIMITED</w:t>
            </w:r>
          </w:p>
          <w:p w:rsidR="008A66E2" w:rsidRPr="00200406" w:rsidRDefault="008A66E2" w:rsidP="00052C75">
            <w:pPr>
              <w:spacing w:after="0"/>
              <w:ind w:right="1152"/>
              <w:rPr>
                <w:rFonts w:ascii="Bookman Old Style" w:hAnsi="Bookman Old Style"/>
                <w:sz w:val="20"/>
                <w:szCs w:val="20"/>
                <w:lang w:val="en-GB"/>
              </w:rPr>
            </w:pPr>
            <w:r w:rsidRPr="00200406">
              <w:rPr>
                <w:rFonts w:ascii="Bookman Old Style" w:hAnsi="Bookman Old Style"/>
                <w:i/>
                <w:sz w:val="20"/>
                <w:szCs w:val="20"/>
              </w:rPr>
              <w:t xml:space="preserve"> </w:t>
            </w:r>
            <w:r w:rsidRPr="00200406">
              <w:rPr>
                <w:rFonts w:ascii="Bookman Old Style" w:hAnsi="Bookman Old Style"/>
                <w:sz w:val="20"/>
                <w:szCs w:val="20"/>
              </w:rPr>
              <w:t>[A Govt. of India Enterprise]</w:t>
            </w:r>
          </w:p>
        </w:tc>
      </w:tr>
    </w:tbl>
    <w:p w:rsidR="008A66E2" w:rsidRPr="00200406" w:rsidRDefault="008A66E2" w:rsidP="008A66E2">
      <w:pPr>
        <w:spacing w:after="0"/>
        <w:rPr>
          <w:rFonts w:ascii="Bookman Old Style" w:hAnsi="Bookman Old Style"/>
          <w:sz w:val="20"/>
          <w:szCs w:val="20"/>
        </w:rPr>
      </w:pPr>
      <w:r w:rsidRPr="00200406">
        <w:rPr>
          <w:rFonts w:ascii="Bookman Old Style" w:hAnsi="Bookman Old Style"/>
          <w:sz w:val="20"/>
          <w:szCs w:val="20"/>
        </w:rPr>
        <w:t>To</w:t>
      </w:r>
    </w:p>
    <w:p w:rsidR="008A66E2" w:rsidRPr="00200406" w:rsidRDefault="008A66E2" w:rsidP="008A66E2">
      <w:pPr>
        <w:spacing w:after="0"/>
        <w:rPr>
          <w:rFonts w:ascii="Bookman Old Style" w:hAnsi="Bookman Old Style"/>
          <w:sz w:val="20"/>
          <w:szCs w:val="20"/>
        </w:rPr>
      </w:pPr>
      <w:r w:rsidRPr="00200406">
        <w:rPr>
          <w:rFonts w:ascii="Bookman Old Style" w:hAnsi="Bookman Old Style"/>
          <w:sz w:val="20"/>
          <w:szCs w:val="20"/>
        </w:rPr>
        <w:t>1. All Heads of SSAsin  TN Circle .</w:t>
      </w:r>
    </w:p>
    <w:p w:rsidR="008A66E2" w:rsidRPr="00200406" w:rsidRDefault="008A66E2" w:rsidP="008A66E2">
      <w:pPr>
        <w:spacing w:after="0"/>
        <w:rPr>
          <w:rFonts w:ascii="Bookman Old Style" w:hAnsi="Bookman Old Style"/>
          <w:sz w:val="20"/>
          <w:szCs w:val="20"/>
        </w:rPr>
      </w:pPr>
      <w:r w:rsidRPr="00200406">
        <w:rPr>
          <w:rFonts w:ascii="Bookman Old Style" w:hAnsi="Bookman Old Style"/>
          <w:sz w:val="20"/>
          <w:szCs w:val="20"/>
        </w:rPr>
        <w:t>2. DGM WLL/WI MAX, Chennai.</w:t>
      </w:r>
    </w:p>
    <w:p w:rsidR="008A66E2" w:rsidRPr="00200406" w:rsidRDefault="008A66E2" w:rsidP="008A66E2">
      <w:pPr>
        <w:spacing w:after="0"/>
        <w:rPr>
          <w:rFonts w:ascii="Bookman Old Style" w:hAnsi="Bookman Old Style"/>
          <w:sz w:val="20"/>
          <w:szCs w:val="20"/>
        </w:rPr>
      </w:pPr>
      <w:r w:rsidRPr="00200406">
        <w:rPr>
          <w:rFonts w:ascii="Bookman Old Style" w:hAnsi="Bookman Old Style"/>
          <w:sz w:val="20"/>
          <w:szCs w:val="20"/>
        </w:rPr>
        <w:t>3. DGM, IP TAX. Chennai.</w:t>
      </w:r>
    </w:p>
    <w:p w:rsidR="008A66E2" w:rsidRPr="00200406" w:rsidRDefault="008A66E2" w:rsidP="008A66E2">
      <w:pPr>
        <w:spacing w:after="0"/>
        <w:rPr>
          <w:rFonts w:ascii="Bookman Old Style" w:hAnsi="Bookman Old Style"/>
          <w:sz w:val="20"/>
          <w:szCs w:val="20"/>
        </w:rPr>
      </w:pPr>
    </w:p>
    <w:p w:rsidR="008A66E2" w:rsidRPr="00200406" w:rsidRDefault="008A66E2" w:rsidP="008A66E2">
      <w:pPr>
        <w:spacing w:after="0"/>
        <w:ind w:right="-360"/>
        <w:rPr>
          <w:rFonts w:ascii="Bookman Old Style" w:hAnsi="Bookman Old Style"/>
          <w:sz w:val="20"/>
          <w:szCs w:val="20"/>
        </w:rPr>
      </w:pPr>
      <w:r w:rsidRPr="00200406">
        <w:rPr>
          <w:rFonts w:ascii="Bookman Old Style" w:hAnsi="Bookman Old Style"/>
          <w:sz w:val="20"/>
          <w:szCs w:val="20"/>
          <w:u w:val="single"/>
        </w:rPr>
        <w:t>No. OPC / 86-10/Tariff/2011-12/</w:t>
      </w:r>
      <w:r w:rsidR="00B3706B">
        <w:rPr>
          <w:rFonts w:ascii="Bookman Old Style" w:hAnsi="Bookman Old Style"/>
          <w:sz w:val="20"/>
          <w:szCs w:val="20"/>
          <w:u w:val="single"/>
        </w:rPr>
        <w:t>98</w:t>
      </w:r>
      <w:r w:rsidRPr="00200406">
        <w:rPr>
          <w:rFonts w:ascii="Bookman Old Style" w:hAnsi="Bookman Old Style"/>
          <w:sz w:val="20"/>
          <w:szCs w:val="20"/>
          <w:u w:val="single"/>
        </w:rPr>
        <w:t xml:space="preserve">    Dated at Chennai-2 the       </w:t>
      </w:r>
      <w:r w:rsidR="003F52D6">
        <w:rPr>
          <w:rFonts w:ascii="Bookman Old Style" w:hAnsi="Bookman Old Style"/>
          <w:sz w:val="20"/>
          <w:szCs w:val="20"/>
          <w:u w:val="single"/>
        </w:rPr>
        <w:t>5</w:t>
      </w:r>
      <w:r w:rsidRPr="00200406">
        <w:rPr>
          <w:rFonts w:ascii="Bookman Old Style" w:hAnsi="Bookman Old Style"/>
          <w:sz w:val="20"/>
          <w:szCs w:val="20"/>
          <w:u w:val="single"/>
        </w:rPr>
        <w:t>/</w:t>
      </w:r>
      <w:r w:rsidR="00B3706B">
        <w:rPr>
          <w:rFonts w:ascii="Bookman Old Style" w:hAnsi="Bookman Old Style"/>
          <w:sz w:val="20"/>
          <w:szCs w:val="20"/>
          <w:u w:val="single"/>
        </w:rPr>
        <w:t>10</w:t>
      </w:r>
      <w:r w:rsidRPr="00200406">
        <w:rPr>
          <w:rFonts w:ascii="Bookman Old Style" w:hAnsi="Bookman Old Style"/>
          <w:sz w:val="20"/>
          <w:szCs w:val="20"/>
          <w:u w:val="single"/>
        </w:rPr>
        <w:t>/2012</w:t>
      </w:r>
    </w:p>
    <w:p w:rsidR="008A66E2" w:rsidRPr="00200406" w:rsidRDefault="008A66E2" w:rsidP="008A66E2">
      <w:pPr>
        <w:spacing w:after="0"/>
        <w:ind w:left="1080" w:hanging="1080"/>
        <w:rPr>
          <w:rFonts w:ascii="Bookman Old Style" w:hAnsi="Bookman Old Style"/>
          <w:sz w:val="20"/>
          <w:szCs w:val="20"/>
        </w:rPr>
      </w:pPr>
      <w:r w:rsidRPr="00200406">
        <w:rPr>
          <w:rFonts w:ascii="Bookman Old Style" w:hAnsi="Bookman Old Style"/>
          <w:sz w:val="20"/>
          <w:szCs w:val="20"/>
        </w:rPr>
        <w:t xml:space="preserve">      Sub :  Tariff and charge band for basic services regarding  revised ILD </w:t>
      </w:r>
    </w:p>
    <w:p w:rsidR="008A66E2" w:rsidRPr="00200406" w:rsidRDefault="008A66E2" w:rsidP="008A66E2">
      <w:pPr>
        <w:spacing w:after="0"/>
        <w:ind w:left="1080" w:hanging="1080"/>
        <w:rPr>
          <w:rFonts w:ascii="Bookman Old Style" w:hAnsi="Bookman Old Style"/>
          <w:sz w:val="20"/>
          <w:szCs w:val="20"/>
        </w:rPr>
      </w:pPr>
      <w:r w:rsidRPr="00200406">
        <w:rPr>
          <w:rFonts w:ascii="Bookman Old Style" w:hAnsi="Bookman Old Style"/>
          <w:sz w:val="20"/>
          <w:szCs w:val="20"/>
        </w:rPr>
        <w:t xml:space="preserve">                 Calls charges.</w:t>
      </w:r>
    </w:p>
    <w:p w:rsidR="008A66E2" w:rsidRPr="00200406" w:rsidRDefault="008A66E2" w:rsidP="008A66E2">
      <w:pPr>
        <w:spacing w:after="0"/>
        <w:ind w:left="1080" w:hanging="1080"/>
        <w:rPr>
          <w:rFonts w:ascii="Bookman Old Style" w:hAnsi="Bookman Old Style"/>
          <w:sz w:val="20"/>
          <w:szCs w:val="20"/>
        </w:rPr>
      </w:pPr>
    </w:p>
    <w:p w:rsidR="008A66E2" w:rsidRDefault="008A66E2" w:rsidP="008A66E2">
      <w:pPr>
        <w:spacing w:after="0"/>
        <w:ind w:left="1080" w:hanging="1080"/>
        <w:rPr>
          <w:rFonts w:ascii="Bookman Old Style" w:hAnsi="Bookman Old Style"/>
          <w:sz w:val="20"/>
          <w:szCs w:val="20"/>
        </w:rPr>
      </w:pPr>
      <w:r w:rsidRPr="00200406">
        <w:rPr>
          <w:rFonts w:ascii="Bookman Old Style" w:hAnsi="Bookman Old Style"/>
          <w:sz w:val="20"/>
          <w:szCs w:val="20"/>
        </w:rPr>
        <w:t xml:space="preserve">      Ref:   </w:t>
      </w:r>
      <w:r>
        <w:rPr>
          <w:rFonts w:ascii="Bookman Old Style" w:hAnsi="Bookman Old Style"/>
          <w:sz w:val="20"/>
          <w:szCs w:val="20"/>
        </w:rPr>
        <w:t>1. This office letter No.OPC/86-10/Tariff/2011-12/94 dated 30.9.12.</w:t>
      </w:r>
    </w:p>
    <w:p w:rsidR="00B3706B" w:rsidRDefault="008A66E2" w:rsidP="008A66E2">
      <w:pPr>
        <w:spacing w:after="0"/>
        <w:ind w:left="1080" w:hanging="1080"/>
        <w:rPr>
          <w:rFonts w:ascii="Bookman Old Style" w:hAnsi="Bookman Old Style"/>
          <w:sz w:val="20"/>
          <w:szCs w:val="20"/>
        </w:rPr>
      </w:pPr>
      <w:r>
        <w:rPr>
          <w:rFonts w:ascii="Bookman Old Style" w:hAnsi="Bookman Old Style"/>
          <w:sz w:val="20"/>
          <w:szCs w:val="20"/>
        </w:rPr>
        <w:t xml:space="preserve">               </w:t>
      </w:r>
      <w:r w:rsidR="00B3706B">
        <w:rPr>
          <w:rFonts w:ascii="Bookman Old Style" w:hAnsi="Bookman Old Style"/>
          <w:sz w:val="20"/>
          <w:szCs w:val="20"/>
        </w:rPr>
        <w:t>2. BSNL CO ND Lr. No.3-1/2010-R&amp;C(CFA), dated 23.9.2013.</w:t>
      </w:r>
    </w:p>
    <w:p w:rsidR="008A66E2" w:rsidRDefault="00B3706B" w:rsidP="00B3706B">
      <w:pPr>
        <w:spacing w:after="0"/>
        <w:ind w:left="1080" w:hanging="360"/>
        <w:rPr>
          <w:rFonts w:ascii="Bookman Old Style" w:hAnsi="Bookman Old Style"/>
          <w:sz w:val="20"/>
          <w:szCs w:val="20"/>
        </w:rPr>
      </w:pPr>
      <w:r>
        <w:rPr>
          <w:rFonts w:ascii="Bookman Old Style" w:hAnsi="Bookman Old Style"/>
          <w:sz w:val="20"/>
          <w:szCs w:val="20"/>
        </w:rPr>
        <w:t xml:space="preserve">    3</w:t>
      </w:r>
      <w:r w:rsidR="008A66E2">
        <w:rPr>
          <w:rFonts w:ascii="Bookman Old Style" w:hAnsi="Bookman Old Style"/>
          <w:sz w:val="20"/>
          <w:szCs w:val="20"/>
        </w:rPr>
        <w:t>.</w:t>
      </w:r>
      <w:r w:rsidR="008A66E2" w:rsidRPr="00200406">
        <w:rPr>
          <w:rFonts w:ascii="Bookman Old Style" w:hAnsi="Bookman Old Style"/>
          <w:sz w:val="20"/>
          <w:szCs w:val="20"/>
        </w:rPr>
        <w:t xml:space="preserve"> BSNL</w:t>
      </w:r>
      <w:r w:rsidR="008A66E2">
        <w:rPr>
          <w:rFonts w:ascii="Bookman Old Style" w:hAnsi="Bookman Old Style"/>
          <w:sz w:val="20"/>
          <w:szCs w:val="20"/>
        </w:rPr>
        <w:t xml:space="preserve"> CO</w:t>
      </w:r>
      <w:r w:rsidR="008A66E2" w:rsidRPr="00200406">
        <w:rPr>
          <w:rFonts w:ascii="Bookman Old Style" w:hAnsi="Bookman Old Style"/>
          <w:sz w:val="20"/>
          <w:szCs w:val="20"/>
        </w:rPr>
        <w:t xml:space="preserve"> ND Lr. No. 37-2/2010-NWO</w:t>
      </w:r>
      <w:r w:rsidR="008A66E2">
        <w:rPr>
          <w:rFonts w:ascii="Bookman Old Style" w:hAnsi="Bookman Old Style"/>
          <w:sz w:val="20"/>
          <w:szCs w:val="20"/>
        </w:rPr>
        <w:t>-CFA-/MSE  dated 3</w:t>
      </w:r>
      <w:r w:rsidR="008A66E2" w:rsidRPr="00200406">
        <w:rPr>
          <w:rFonts w:ascii="Bookman Old Style" w:hAnsi="Bookman Old Style"/>
          <w:sz w:val="20"/>
          <w:szCs w:val="20"/>
        </w:rPr>
        <w:t>.</w:t>
      </w:r>
      <w:r w:rsidR="008A66E2">
        <w:rPr>
          <w:rFonts w:ascii="Bookman Old Style" w:hAnsi="Bookman Old Style"/>
          <w:sz w:val="20"/>
          <w:szCs w:val="20"/>
        </w:rPr>
        <w:t>10</w:t>
      </w:r>
      <w:r w:rsidR="008A66E2" w:rsidRPr="00200406">
        <w:rPr>
          <w:rFonts w:ascii="Bookman Old Style" w:hAnsi="Bookman Old Style"/>
          <w:sz w:val="20"/>
          <w:szCs w:val="20"/>
        </w:rPr>
        <w:t xml:space="preserve">.2013. </w:t>
      </w:r>
    </w:p>
    <w:p w:rsidR="008A66E2" w:rsidRPr="00200406" w:rsidRDefault="00B3706B" w:rsidP="008A66E2">
      <w:pPr>
        <w:spacing w:after="0"/>
        <w:ind w:left="1080" w:hanging="1080"/>
        <w:rPr>
          <w:rFonts w:ascii="Bookman Old Style" w:hAnsi="Bookman Old Style"/>
          <w:sz w:val="20"/>
          <w:szCs w:val="20"/>
        </w:rPr>
      </w:pPr>
      <w:r>
        <w:rPr>
          <w:rFonts w:ascii="Bookman Old Style" w:hAnsi="Bookman Old Style"/>
          <w:sz w:val="20"/>
          <w:szCs w:val="20"/>
        </w:rPr>
        <w:t xml:space="preserve">               4</w:t>
      </w:r>
      <w:r w:rsidR="008A66E2" w:rsidRPr="00200406">
        <w:rPr>
          <w:rFonts w:ascii="Bookman Old Style" w:hAnsi="Bookman Old Style"/>
          <w:sz w:val="20"/>
          <w:szCs w:val="20"/>
        </w:rPr>
        <w:t>. BSNL</w:t>
      </w:r>
      <w:r w:rsidR="008A66E2">
        <w:rPr>
          <w:rFonts w:ascii="Bookman Old Style" w:hAnsi="Bookman Old Style"/>
          <w:sz w:val="20"/>
          <w:szCs w:val="20"/>
        </w:rPr>
        <w:t xml:space="preserve"> CO</w:t>
      </w:r>
      <w:r w:rsidR="008A66E2" w:rsidRPr="00200406">
        <w:rPr>
          <w:rFonts w:ascii="Bookman Old Style" w:hAnsi="Bookman Old Style"/>
          <w:sz w:val="20"/>
          <w:szCs w:val="20"/>
        </w:rPr>
        <w:t xml:space="preserve"> ND Lr. No. 3-1/2010-R&amp;C(CFA), dated  3</w:t>
      </w:r>
      <w:r w:rsidR="008A66E2">
        <w:rPr>
          <w:rFonts w:ascii="Bookman Old Style" w:hAnsi="Bookman Old Style"/>
          <w:sz w:val="20"/>
          <w:szCs w:val="20"/>
        </w:rPr>
        <w:t>0</w:t>
      </w:r>
      <w:r w:rsidR="008A66E2" w:rsidRPr="00200406">
        <w:rPr>
          <w:rFonts w:ascii="Bookman Old Style" w:hAnsi="Bookman Old Style"/>
          <w:sz w:val="20"/>
          <w:szCs w:val="20"/>
        </w:rPr>
        <w:t>.9.2013.</w:t>
      </w:r>
    </w:p>
    <w:p w:rsidR="008A66E2" w:rsidRPr="00200406" w:rsidRDefault="008A66E2" w:rsidP="008A66E2">
      <w:pPr>
        <w:spacing w:after="0"/>
        <w:ind w:left="1080" w:hanging="1080"/>
        <w:rPr>
          <w:rFonts w:ascii="Bookman Old Style" w:hAnsi="Bookman Old Style"/>
          <w:sz w:val="20"/>
          <w:szCs w:val="20"/>
        </w:rPr>
      </w:pPr>
    </w:p>
    <w:p w:rsidR="008A66E2" w:rsidRPr="00200406" w:rsidRDefault="008A66E2" w:rsidP="008A66E2">
      <w:pPr>
        <w:spacing w:after="0"/>
        <w:ind w:left="1080" w:hanging="1080"/>
        <w:jc w:val="center"/>
        <w:rPr>
          <w:rFonts w:ascii="Bookman Old Style" w:hAnsi="Bookman Old Style"/>
          <w:sz w:val="20"/>
          <w:szCs w:val="20"/>
        </w:rPr>
      </w:pPr>
      <w:r w:rsidRPr="00200406">
        <w:rPr>
          <w:rFonts w:ascii="Bookman Old Style" w:hAnsi="Bookman Old Style"/>
          <w:sz w:val="20"/>
          <w:szCs w:val="20"/>
        </w:rPr>
        <w:t>*****</w:t>
      </w:r>
    </w:p>
    <w:p w:rsidR="008A66E2" w:rsidRPr="00200406" w:rsidRDefault="008A66E2" w:rsidP="008A66E2">
      <w:pPr>
        <w:spacing w:after="0" w:line="240" w:lineRule="auto"/>
        <w:jc w:val="both"/>
        <w:rPr>
          <w:rFonts w:ascii="Bookman Old Style" w:hAnsi="Bookman Old Style"/>
          <w:sz w:val="20"/>
          <w:szCs w:val="20"/>
        </w:rPr>
      </w:pPr>
      <w:r>
        <w:rPr>
          <w:rFonts w:ascii="Bookman Old Style" w:hAnsi="Bookman Old Style"/>
          <w:sz w:val="20"/>
          <w:szCs w:val="20"/>
        </w:rPr>
        <w:t xml:space="preserve">         </w:t>
      </w:r>
      <w:r w:rsidRPr="00200406">
        <w:rPr>
          <w:rFonts w:ascii="Bookman Old Style" w:hAnsi="Bookman Old Style"/>
          <w:sz w:val="20"/>
          <w:szCs w:val="20"/>
        </w:rPr>
        <w:t xml:space="preserve">Kindly refer to </w:t>
      </w:r>
      <w:r>
        <w:rPr>
          <w:rFonts w:ascii="Bookman Old Style" w:hAnsi="Bookman Old Style"/>
          <w:sz w:val="20"/>
          <w:szCs w:val="20"/>
        </w:rPr>
        <w:t xml:space="preserve">this office letter under reference (1) </w:t>
      </w:r>
      <w:r w:rsidRPr="00200406">
        <w:rPr>
          <w:rFonts w:ascii="Bookman Old Style" w:hAnsi="Bookman Old Style"/>
          <w:sz w:val="20"/>
          <w:szCs w:val="20"/>
        </w:rPr>
        <w:t>on the above subject.  It is to  intima</w:t>
      </w:r>
      <w:r>
        <w:rPr>
          <w:rFonts w:ascii="Bookman Old Style" w:hAnsi="Bookman Old Style"/>
          <w:sz w:val="20"/>
          <w:szCs w:val="20"/>
        </w:rPr>
        <w:t>te, that the new Charge Band nos</w:t>
      </w:r>
      <w:r w:rsidRPr="001E3DC8">
        <w:rPr>
          <w:rFonts w:ascii="Bookman Old Style" w:hAnsi="Bookman Old Style"/>
          <w:b/>
          <w:sz w:val="20"/>
          <w:szCs w:val="20"/>
        </w:rPr>
        <w:t xml:space="preserve">. </w:t>
      </w:r>
      <w:r w:rsidR="001E3DC8" w:rsidRPr="001E3DC8">
        <w:rPr>
          <w:rFonts w:ascii="Bookman Old Style" w:hAnsi="Bookman Old Style"/>
          <w:b/>
          <w:sz w:val="20"/>
          <w:szCs w:val="20"/>
          <w:u w:val="single"/>
        </w:rPr>
        <w:t>21</w:t>
      </w:r>
      <w:r w:rsidRPr="001E3DC8">
        <w:rPr>
          <w:rFonts w:ascii="Bookman Old Style" w:hAnsi="Bookman Old Style"/>
          <w:b/>
          <w:sz w:val="20"/>
          <w:szCs w:val="20"/>
          <w:u w:val="single"/>
        </w:rPr>
        <w:t>8 may be created  i</w:t>
      </w:r>
      <w:r w:rsidRPr="008A66E2">
        <w:rPr>
          <w:rFonts w:ascii="Bookman Old Style" w:hAnsi="Bookman Old Style"/>
          <w:b/>
          <w:sz w:val="20"/>
          <w:szCs w:val="20"/>
          <w:u w:val="single"/>
        </w:rPr>
        <w:t>nstead of  125</w:t>
      </w:r>
      <w:r>
        <w:rPr>
          <w:rFonts w:ascii="Bookman Old Style" w:hAnsi="Bookman Old Style"/>
          <w:sz w:val="20"/>
          <w:szCs w:val="20"/>
        </w:rPr>
        <w:t xml:space="preserve"> </w:t>
      </w:r>
      <w:r w:rsidRPr="00200406">
        <w:rPr>
          <w:rFonts w:ascii="Bookman Old Style" w:hAnsi="Bookman Old Style"/>
          <w:b/>
          <w:sz w:val="20"/>
          <w:szCs w:val="20"/>
          <w:u w:val="single"/>
        </w:rPr>
        <w:t xml:space="preserve">for Pulse Rate 0.4 </w:t>
      </w:r>
      <w:r w:rsidR="00B3706B">
        <w:rPr>
          <w:rFonts w:ascii="Bookman Old Style" w:hAnsi="Bookman Old Style"/>
          <w:b/>
          <w:sz w:val="20"/>
          <w:szCs w:val="20"/>
          <w:u w:val="single"/>
        </w:rPr>
        <w:t>Sec.</w:t>
      </w:r>
      <w:r w:rsidRPr="00200406">
        <w:rPr>
          <w:rFonts w:ascii="Bookman Old Style" w:hAnsi="Bookman Old Style"/>
          <w:sz w:val="20"/>
          <w:szCs w:val="20"/>
        </w:rPr>
        <w:t xml:space="preserve"> as per BSNL Corporate O</w:t>
      </w:r>
      <w:r>
        <w:rPr>
          <w:rFonts w:ascii="Bookman Old Style" w:hAnsi="Bookman Old Style"/>
          <w:sz w:val="20"/>
          <w:szCs w:val="20"/>
        </w:rPr>
        <w:t>ffice Lr. No. under reference (2</w:t>
      </w:r>
      <w:r w:rsidR="00286EB7">
        <w:rPr>
          <w:rFonts w:ascii="Bookman Old Style" w:hAnsi="Bookman Old Style"/>
          <w:sz w:val="20"/>
          <w:szCs w:val="20"/>
        </w:rPr>
        <w:t>) &amp;(3)</w:t>
      </w:r>
      <w:r w:rsidRPr="00200406">
        <w:rPr>
          <w:rFonts w:ascii="Bookman Old Style" w:hAnsi="Bookman Old Style"/>
          <w:sz w:val="20"/>
          <w:szCs w:val="20"/>
        </w:rPr>
        <w:t>.</w:t>
      </w:r>
    </w:p>
    <w:p w:rsidR="008A66E2" w:rsidRPr="00200406" w:rsidRDefault="008A66E2" w:rsidP="008A66E2">
      <w:pPr>
        <w:spacing w:after="0" w:line="240" w:lineRule="auto"/>
        <w:ind w:firstLine="720"/>
        <w:jc w:val="both"/>
        <w:rPr>
          <w:rFonts w:ascii="Bookman Old Style" w:hAnsi="Bookman Old Style"/>
          <w:sz w:val="20"/>
          <w:szCs w:val="20"/>
        </w:rPr>
      </w:pPr>
    </w:p>
    <w:p w:rsidR="008A66E2" w:rsidRPr="00200406" w:rsidRDefault="008A66E2" w:rsidP="008A66E2">
      <w:pPr>
        <w:spacing w:after="0" w:line="240" w:lineRule="auto"/>
        <w:jc w:val="both"/>
        <w:rPr>
          <w:rFonts w:ascii="Bookman Old Style" w:hAnsi="Bookman Old Style"/>
          <w:sz w:val="20"/>
          <w:szCs w:val="20"/>
        </w:rPr>
      </w:pPr>
      <w:r>
        <w:rPr>
          <w:rFonts w:ascii="Bookman Old Style" w:hAnsi="Bookman Old Style"/>
          <w:sz w:val="20"/>
          <w:szCs w:val="20"/>
        </w:rPr>
        <w:t xml:space="preserve">       Regarding  revision of ISD Tariff of certain high cost des</w:t>
      </w:r>
      <w:r w:rsidR="00E10888">
        <w:rPr>
          <w:rFonts w:ascii="Bookman Old Style" w:hAnsi="Bookman Old Style"/>
          <w:sz w:val="20"/>
          <w:szCs w:val="20"/>
        </w:rPr>
        <w:t>t</w:t>
      </w:r>
      <w:r>
        <w:rPr>
          <w:rFonts w:ascii="Bookman Old Style" w:hAnsi="Bookman Old Style"/>
          <w:sz w:val="20"/>
          <w:szCs w:val="20"/>
        </w:rPr>
        <w:t>inations/codes for landlines plans working on</w:t>
      </w:r>
      <w:r w:rsidR="00E10888">
        <w:rPr>
          <w:rFonts w:ascii="Bookman Old Style" w:hAnsi="Bookman Old Style"/>
          <w:sz w:val="20"/>
          <w:szCs w:val="20"/>
        </w:rPr>
        <w:t xml:space="preserve"> </w:t>
      </w:r>
      <w:r>
        <w:rPr>
          <w:rFonts w:ascii="Bookman Old Style" w:hAnsi="Bookman Old Style"/>
          <w:sz w:val="20"/>
          <w:szCs w:val="20"/>
        </w:rPr>
        <w:t>pulse rate charging as intimated by</w:t>
      </w:r>
      <w:r w:rsidR="00E10888">
        <w:rPr>
          <w:rFonts w:ascii="Bookman Old Style" w:hAnsi="Bookman Old Style"/>
          <w:sz w:val="20"/>
          <w:szCs w:val="20"/>
        </w:rPr>
        <w:t xml:space="preserve"> BSNL Corporate Office ref</w:t>
      </w:r>
      <w:r w:rsidR="00B3706B">
        <w:rPr>
          <w:rFonts w:ascii="Bookman Old Style" w:hAnsi="Bookman Old Style"/>
          <w:sz w:val="20"/>
          <w:szCs w:val="20"/>
        </w:rPr>
        <w:t>erence</w:t>
      </w:r>
      <w:r w:rsidR="00E10888">
        <w:rPr>
          <w:rFonts w:ascii="Bookman Old Style" w:hAnsi="Bookman Old Style"/>
          <w:sz w:val="20"/>
          <w:szCs w:val="20"/>
        </w:rPr>
        <w:t xml:space="preserve"> </w:t>
      </w:r>
      <w:r w:rsidR="00B3706B">
        <w:rPr>
          <w:rFonts w:ascii="Bookman Old Style" w:hAnsi="Bookman Old Style"/>
          <w:sz w:val="20"/>
          <w:szCs w:val="20"/>
        </w:rPr>
        <w:t>vide (3</w:t>
      </w:r>
      <w:r w:rsidRPr="00200406">
        <w:rPr>
          <w:rFonts w:ascii="Bookman Old Style" w:hAnsi="Bookman Old Style"/>
          <w:sz w:val="20"/>
          <w:szCs w:val="20"/>
        </w:rPr>
        <w:t xml:space="preserve">) </w:t>
      </w:r>
      <w:r w:rsidR="00E10888">
        <w:rPr>
          <w:rFonts w:ascii="Bookman Old Style" w:hAnsi="Bookman Old Style"/>
          <w:sz w:val="20"/>
          <w:szCs w:val="20"/>
        </w:rPr>
        <w:t>&amp; (</w:t>
      </w:r>
      <w:r w:rsidR="00B3706B">
        <w:rPr>
          <w:rFonts w:ascii="Bookman Old Style" w:hAnsi="Bookman Old Style"/>
          <w:sz w:val="20"/>
          <w:szCs w:val="20"/>
        </w:rPr>
        <w:t>4</w:t>
      </w:r>
      <w:r w:rsidR="00E10888">
        <w:rPr>
          <w:rFonts w:ascii="Bookman Old Style" w:hAnsi="Bookman Old Style"/>
          <w:sz w:val="20"/>
          <w:szCs w:val="20"/>
        </w:rPr>
        <w:t>)</w:t>
      </w:r>
      <w:r w:rsidRPr="00200406">
        <w:rPr>
          <w:rFonts w:ascii="Bookman Old Style" w:hAnsi="Bookman Old Style"/>
          <w:sz w:val="20"/>
          <w:szCs w:val="20"/>
        </w:rPr>
        <w:t xml:space="preserve">, </w:t>
      </w:r>
      <w:r w:rsidR="00E10888">
        <w:rPr>
          <w:rFonts w:ascii="Bookman Old Style" w:hAnsi="Bookman Old Style"/>
          <w:sz w:val="20"/>
          <w:szCs w:val="20"/>
        </w:rPr>
        <w:t xml:space="preserve"> </w:t>
      </w:r>
      <w:r w:rsidR="00E10888" w:rsidRPr="00E10888">
        <w:rPr>
          <w:rFonts w:ascii="Bookman Old Style" w:hAnsi="Bookman Old Style"/>
          <w:b/>
          <w:sz w:val="20"/>
          <w:szCs w:val="20"/>
          <w:u w:val="single"/>
        </w:rPr>
        <w:t>new Charge Band No. 219</w:t>
      </w:r>
      <w:r w:rsidR="00E10888">
        <w:rPr>
          <w:rFonts w:ascii="Bookman Old Style" w:hAnsi="Bookman Old Style"/>
          <w:sz w:val="20"/>
          <w:szCs w:val="20"/>
        </w:rPr>
        <w:t xml:space="preserve"> may be created for</w:t>
      </w:r>
      <w:r w:rsidR="00B3706B">
        <w:rPr>
          <w:rFonts w:ascii="Bookman Old Style" w:hAnsi="Bookman Old Style"/>
          <w:b/>
          <w:sz w:val="20"/>
          <w:szCs w:val="20"/>
          <w:u w:val="single"/>
        </w:rPr>
        <w:t xml:space="preserve"> Pulse Rate 2.5 Sec.</w:t>
      </w:r>
      <w:r w:rsidR="00E10888" w:rsidRPr="00E10888">
        <w:rPr>
          <w:rFonts w:ascii="Bookman Old Style" w:hAnsi="Bookman Old Style"/>
          <w:b/>
          <w:sz w:val="20"/>
          <w:szCs w:val="20"/>
          <w:u w:val="single"/>
        </w:rPr>
        <w:t xml:space="preserve"> </w:t>
      </w:r>
      <w:r w:rsidR="00E10888">
        <w:rPr>
          <w:rFonts w:ascii="Bookman Old Style" w:hAnsi="Bookman Old Style"/>
          <w:sz w:val="20"/>
          <w:szCs w:val="20"/>
        </w:rPr>
        <w:t>The list of existing Charge Band is</w:t>
      </w:r>
      <w:r w:rsidR="00B3706B">
        <w:rPr>
          <w:rFonts w:ascii="Bookman Old Style" w:hAnsi="Bookman Old Style"/>
          <w:sz w:val="20"/>
          <w:szCs w:val="20"/>
        </w:rPr>
        <w:t xml:space="preserve"> herewith</w:t>
      </w:r>
      <w:r w:rsidR="00E10888">
        <w:rPr>
          <w:rFonts w:ascii="Bookman Old Style" w:hAnsi="Bookman Old Style"/>
          <w:sz w:val="20"/>
          <w:szCs w:val="20"/>
        </w:rPr>
        <w:t xml:space="preserve"> enclosed for different pulse rates as intimated vide BSNL Corporate Office Letter under reference (3).</w:t>
      </w:r>
    </w:p>
    <w:p w:rsidR="008A66E2" w:rsidRPr="00200406" w:rsidRDefault="008A66E2" w:rsidP="008A66E2">
      <w:pPr>
        <w:spacing w:after="0" w:line="240" w:lineRule="auto"/>
        <w:ind w:firstLine="720"/>
        <w:jc w:val="both"/>
        <w:rPr>
          <w:rFonts w:ascii="Bookman Old Style" w:hAnsi="Bookman Old Style"/>
          <w:sz w:val="20"/>
          <w:szCs w:val="20"/>
        </w:rPr>
      </w:pPr>
    </w:p>
    <w:p w:rsidR="008A66E2" w:rsidRPr="00200406" w:rsidRDefault="008A66E2" w:rsidP="008A66E2">
      <w:pPr>
        <w:spacing w:after="0" w:line="240" w:lineRule="auto"/>
        <w:ind w:firstLine="720"/>
        <w:jc w:val="both"/>
        <w:rPr>
          <w:rFonts w:ascii="Bookman Old Style" w:hAnsi="Bookman Old Style"/>
          <w:sz w:val="20"/>
          <w:szCs w:val="20"/>
        </w:rPr>
      </w:pPr>
    </w:p>
    <w:p w:rsidR="008A66E2" w:rsidRPr="00200406" w:rsidRDefault="008A66E2" w:rsidP="008A66E2">
      <w:pPr>
        <w:spacing w:after="0"/>
        <w:jc w:val="both"/>
        <w:rPr>
          <w:rFonts w:ascii="Bookman Old Style" w:hAnsi="Bookman Old Style"/>
          <w:b/>
          <w:sz w:val="20"/>
          <w:szCs w:val="20"/>
          <w:u w:val="single"/>
        </w:rPr>
      </w:pPr>
      <w:r w:rsidRPr="00200406">
        <w:rPr>
          <w:rFonts w:ascii="Bookman Old Style" w:hAnsi="Bookman Old Style"/>
          <w:b/>
          <w:sz w:val="20"/>
          <w:szCs w:val="20"/>
          <w:u w:val="single"/>
        </w:rPr>
        <w:t>Testing &amp; Compliance:</w:t>
      </w:r>
    </w:p>
    <w:p w:rsidR="008A66E2" w:rsidRPr="00200406" w:rsidRDefault="008A66E2" w:rsidP="008A66E2">
      <w:pPr>
        <w:spacing w:after="0"/>
        <w:jc w:val="both"/>
        <w:rPr>
          <w:rFonts w:ascii="Bookman Old Style" w:hAnsi="Bookman Old Style"/>
          <w:sz w:val="20"/>
          <w:szCs w:val="20"/>
        </w:rPr>
      </w:pPr>
    </w:p>
    <w:p w:rsidR="008A66E2" w:rsidRDefault="008A66E2" w:rsidP="008A66E2">
      <w:pPr>
        <w:pStyle w:val="ListParagraph"/>
        <w:numPr>
          <w:ilvl w:val="0"/>
          <w:numId w:val="1"/>
        </w:numPr>
        <w:spacing w:after="0"/>
        <w:jc w:val="both"/>
        <w:rPr>
          <w:rFonts w:ascii="Bookman Old Style" w:hAnsi="Bookman Old Style"/>
          <w:sz w:val="20"/>
          <w:szCs w:val="20"/>
        </w:rPr>
      </w:pPr>
      <w:r w:rsidRPr="00200406">
        <w:rPr>
          <w:rFonts w:ascii="Bookman Old Style" w:hAnsi="Bookman Old Style"/>
          <w:sz w:val="20"/>
          <w:szCs w:val="20"/>
        </w:rPr>
        <w:lastRenderedPageBreak/>
        <w:t xml:space="preserve">The DE TAX in-charges may </w:t>
      </w:r>
      <w:r>
        <w:rPr>
          <w:rFonts w:ascii="Bookman Old Style" w:hAnsi="Bookman Old Style"/>
          <w:sz w:val="20"/>
          <w:szCs w:val="20"/>
        </w:rPr>
        <w:t>ensure</w:t>
      </w:r>
      <w:r w:rsidRPr="00200406">
        <w:rPr>
          <w:rFonts w:ascii="Bookman Old Style" w:hAnsi="Bookman Old Style"/>
          <w:sz w:val="20"/>
          <w:szCs w:val="20"/>
        </w:rPr>
        <w:t xml:space="preserve"> creation and testing of new Charge Band and also existing charge band for all wireline exchanges (C-DOT, OCB, 5ESS,EWSD &amp; AXE 10) in their SSA </w:t>
      </w:r>
      <w:r w:rsidR="00E10888">
        <w:rPr>
          <w:rFonts w:ascii="Bookman Old Style" w:hAnsi="Bookman Old Style"/>
          <w:b/>
          <w:sz w:val="20"/>
          <w:szCs w:val="20"/>
        </w:rPr>
        <w:t>by 4</w:t>
      </w:r>
      <w:r w:rsidRPr="00E771E7">
        <w:rPr>
          <w:rFonts w:ascii="Bookman Old Style" w:hAnsi="Bookman Old Style"/>
          <w:b/>
          <w:sz w:val="20"/>
          <w:szCs w:val="20"/>
        </w:rPr>
        <w:t>.</w:t>
      </w:r>
      <w:r w:rsidR="00E10888">
        <w:rPr>
          <w:rFonts w:ascii="Bookman Old Style" w:hAnsi="Bookman Old Style"/>
          <w:b/>
          <w:sz w:val="20"/>
          <w:szCs w:val="20"/>
        </w:rPr>
        <w:t>10</w:t>
      </w:r>
      <w:r w:rsidRPr="00E771E7">
        <w:rPr>
          <w:rFonts w:ascii="Bookman Old Style" w:hAnsi="Bookman Old Style"/>
          <w:b/>
          <w:sz w:val="20"/>
          <w:szCs w:val="20"/>
        </w:rPr>
        <w:t>.2013</w:t>
      </w:r>
      <w:r>
        <w:rPr>
          <w:rFonts w:ascii="Bookman Old Style" w:hAnsi="Bookman Old Style"/>
          <w:sz w:val="20"/>
          <w:szCs w:val="20"/>
        </w:rPr>
        <w:t>.</w:t>
      </w:r>
    </w:p>
    <w:p w:rsidR="00B3706B" w:rsidRPr="00200406" w:rsidRDefault="00B3706B" w:rsidP="008A66E2">
      <w:pPr>
        <w:pStyle w:val="ListParagraph"/>
        <w:numPr>
          <w:ilvl w:val="0"/>
          <w:numId w:val="1"/>
        </w:numPr>
        <w:spacing w:after="0"/>
        <w:jc w:val="both"/>
        <w:rPr>
          <w:rFonts w:ascii="Bookman Old Style" w:hAnsi="Bookman Old Style"/>
          <w:sz w:val="20"/>
          <w:szCs w:val="20"/>
        </w:rPr>
      </w:pPr>
      <w:r>
        <w:rPr>
          <w:rFonts w:ascii="Bookman Old Style" w:hAnsi="Bookman Old Style"/>
          <w:sz w:val="20"/>
          <w:szCs w:val="20"/>
        </w:rPr>
        <w:t>DE TAX Chennai, Coimbatore and Madurai may ensure sufficient depth analysis is done for all country/area code as enumerated in BSNL Corporate Letter under ref(2)</w:t>
      </w:r>
    </w:p>
    <w:p w:rsidR="008A66E2" w:rsidRPr="00E771E7" w:rsidRDefault="008A66E2" w:rsidP="008A66E2">
      <w:pPr>
        <w:pStyle w:val="ListParagraph"/>
        <w:numPr>
          <w:ilvl w:val="0"/>
          <w:numId w:val="1"/>
        </w:numPr>
        <w:spacing w:after="0"/>
        <w:jc w:val="both"/>
        <w:rPr>
          <w:rFonts w:ascii="Bookman Old Style" w:hAnsi="Bookman Old Style"/>
          <w:b/>
          <w:sz w:val="20"/>
          <w:szCs w:val="20"/>
        </w:rPr>
      </w:pPr>
      <w:r w:rsidRPr="00200406">
        <w:rPr>
          <w:rFonts w:ascii="Bookman Old Style" w:hAnsi="Bookman Old Style"/>
          <w:sz w:val="20"/>
          <w:szCs w:val="20"/>
        </w:rPr>
        <w:t xml:space="preserve">DGM WLL WIMAX may </w:t>
      </w:r>
      <w:r>
        <w:rPr>
          <w:rFonts w:ascii="Bookman Old Style" w:hAnsi="Bookman Old Style"/>
          <w:sz w:val="20"/>
          <w:szCs w:val="20"/>
        </w:rPr>
        <w:t>ensure</w:t>
      </w:r>
      <w:r w:rsidRPr="00200406">
        <w:rPr>
          <w:rFonts w:ascii="Bookman Old Style" w:hAnsi="Bookman Old Style"/>
          <w:sz w:val="20"/>
          <w:szCs w:val="20"/>
        </w:rPr>
        <w:t xml:space="preserve"> creation and testing of ne</w:t>
      </w:r>
      <w:r>
        <w:rPr>
          <w:rFonts w:ascii="Bookman Old Style" w:hAnsi="Bookman Old Style"/>
          <w:sz w:val="20"/>
          <w:szCs w:val="20"/>
        </w:rPr>
        <w:t xml:space="preserve">w charge band and also </w:t>
      </w:r>
      <w:r w:rsidRPr="00200406">
        <w:rPr>
          <w:rFonts w:ascii="Bookman Old Style" w:hAnsi="Bookman Old Style"/>
          <w:sz w:val="20"/>
          <w:szCs w:val="20"/>
        </w:rPr>
        <w:t>existing charge band for all WLL/GMSC/MSC in Tamil Nadu Circle</w:t>
      </w:r>
      <w:r>
        <w:rPr>
          <w:rFonts w:ascii="Bookman Old Style" w:hAnsi="Bookman Old Style"/>
          <w:sz w:val="20"/>
          <w:szCs w:val="20"/>
        </w:rPr>
        <w:t xml:space="preserve"> </w:t>
      </w:r>
      <w:r w:rsidR="00E10888">
        <w:rPr>
          <w:rFonts w:ascii="Bookman Old Style" w:hAnsi="Bookman Old Style"/>
          <w:b/>
          <w:sz w:val="20"/>
          <w:szCs w:val="20"/>
        </w:rPr>
        <w:t>by 4</w:t>
      </w:r>
      <w:r w:rsidRPr="00E771E7">
        <w:rPr>
          <w:rFonts w:ascii="Bookman Old Style" w:hAnsi="Bookman Old Style"/>
          <w:b/>
          <w:sz w:val="20"/>
          <w:szCs w:val="20"/>
        </w:rPr>
        <w:t>.</w:t>
      </w:r>
      <w:r w:rsidR="00E10888">
        <w:rPr>
          <w:rFonts w:ascii="Bookman Old Style" w:hAnsi="Bookman Old Style"/>
          <w:b/>
          <w:sz w:val="20"/>
          <w:szCs w:val="20"/>
        </w:rPr>
        <w:t>10</w:t>
      </w:r>
      <w:r w:rsidRPr="00E771E7">
        <w:rPr>
          <w:rFonts w:ascii="Bookman Old Style" w:hAnsi="Bookman Old Style"/>
          <w:b/>
          <w:sz w:val="20"/>
          <w:szCs w:val="20"/>
        </w:rPr>
        <w:t>.2013.</w:t>
      </w:r>
    </w:p>
    <w:p w:rsidR="008A66E2" w:rsidRDefault="008A66E2" w:rsidP="008A66E2">
      <w:pPr>
        <w:pStyle w:val="ListParagraph"/>
        <w:spacing w:after="0"/>
        <w:ind w:left="1080"/>
        <w:jc w:val="both"/>
        <w:rPr>
          <w:rFonts w:ascii="Bookman Old Style" w:hAnsi="Bookman Old Style"/>
          <w:sz w:val="20"/>
          <w:szCs w:val="20"/>
        </w:rPr>
      </w:pPr>
    </w:p>
    <w:p w:rsidR="008A66E2" w:rsidRDefault="008A66E2" w:rsidP="008A66E2">
      <w:pPr>
        <w:pStyle w:val="ListParagraph"/>
        <w:spacing w:after="0"/>
        <w:ind w:left="1080"/>
        <w:jc w:val="both"/>
        <w:rPr>
          <w:rFonts w:ascii="Bookman Old Style" w:hAnsi="Bookman Old Style"/>
          <w:sz w:val="20"/>
          <w:szCs w:val="20"/>
        </w:rPr>
      </w:pPr>
      <w:r>
        <w:rPr>
          <w:rFonts w:ascii="Bookman Old Style" w:hAnsi="Bookman Old Style"/>
          <w:sz w:val="20"/>
          <w:szCs w:val="20"/>
        </w:rPr>
        <w:t xml:space="preserve">The compliance on above may be given </w:t>
      </w:r>
      <w:r w:rsidRPr="00200406">
        <w:rPr>
          <w:rFonts w:ascii="Bookman Old Style" w:hAnsi="Bookman Old Style"/>
          <w:sz w:val="20"/>
          <w:szCs w:val="20"/>
        </w:rPr>
        <w:t xml:space="preserve">by </w:t>
      </w:r>
      <w:r w:rsidR="00E10888">
        <w:rPr>
          <w:rFonts w:ascii="Bookman Old Style" w:hAnsi="Bookman Old Style"/>
          <w:b/>
          <w:sz w:val="20"/>
          <w:szCs w:val="20"/>
          <w:u w:val="single"/>
        </w:rPr>
        <w:t>5</w:t>
      </w:r>
      <w:r w:rsidRPr="00200406">
        <w:rPr>
          <w:rFonts w:ascii="Bookman Old Style" w:hAnsi="Bookman Old Style"/>
          <w:b/>
          <w:sz w:val="20"/>
          <w:szCs w:val="20"/>
          <w:u w:val="single"/>
        </w:rPr>
        <w:t>.10.2013</w:t>
      </w:r>
      <w:r w:rsidRPr="00200406">
        <w:rPr>
          <w:rFonts w:ascii="Bookman Old Style" w:hAnsi="Bookman Old Style"/>
          <w:sz w:val="20"/>
          <w:szCs w:val="20"/>
        </w:rPr>
        <w:t xml:space="preserve"> for onward transmission to Corporate Office.</w:t>
      </w:r>
    </w:p>
    <w:p w:rsidR="00BD5DB1" w:rsidRDefault="003F52D6" w:rsidP="00BD5DB1">
      <w:pPr>
        <w:spacing w:after="0"/>
        <w:jc w:val="right"/>
        <w:rPr>
          <w:rFonts w:ascii="Bookman Old Style" w:hAnsi="Bookman Old Style"/>
          <w:b/>
          <w:sz w:val="20"/>
          <w:szCs w:val="20"/>
        </w:rPr>
      </w:pPr>
      <w:r>
        <w:rPr>
          <w:rFonts w:ascii="Bookman Old Style" w:hAnsi="Bookman Old Style"/>
          <w:b/>
          <w:sz w:val="20"/>
          <w:szCs w:val="20"/>
        </w:rPr>
        <w:t>Sd/…………………</w:t>
      </w:r>
    </w:p>
    <w:p w:rsidR="00BD5DB1" w:rsidRPr="00E771E7" w:rsidRDefault="00BD5DB1" w:rsidP="00BD5DB1">
      <w:pPr>
        <w:spacing w:after="0"/>
        <w:jc w:val="right"/>
        <w:rPr>
          <w:rFonts w:ascii="Bookman Old Style" w:hAnsi="Bookman Old Style"/>
          <w:b/>
          <w:sz w:val="20"/>
          <w:szCs w:val="20"/>
        </w:rPr>
      </w:pPr>
      <w:r w:rsidRPr="00E771E7">
        <w:rPr>
          <w:rFonts w:ascii="Bookman Old Style" w:hAnsi="Bookman Old Style"/>
          <w:b/>
          <w:sz w:val="20"/>
          <w:szCs w:val="20"/>
        </w:rPr>
        <w:t>Deputy General Manager(NWO-CFA)</w:t>
      </w:r>
    </w:p>
    <w:p w:rsidR="00BD5DB1" w:rsidRPr="00E771E7" w:rsidRDefault="00BD5DB1" w:rsidP="00BD5DB1">
      <w:pPr>
        <w:spacing w:after="0"/>
        <w:jc w:val="right"/>
        <w:rPr>
          <w:rFonts w:ascii="Bookman Old Style" w:hAnsi="Bookman Old Style"/>
          <w:b/>
          <w:sz w:val="20"/>
          <w:szCs w:val="20"/>
        </w:rPr>
      </w:pPr>
      <w:r w:rsidRPr="00E771E7">
        <w:rPr>
          <w:rFonts w:ascii="Bookman Old Style" w:hAnsi="Bookman Old Style"/>
          <w:b/>
          <w:sz w:val="20"/>
          <w:szCs w:val="20"/>
        </w:rPr>
        <w:t>O/o CGMT, TN Circle, BSNL,Ch-2.</w:t>
      </w:r>
    </w:p>
    <w:p w:rsidR="00BD5DB1" w:rsidRDefault="00BD5DB1" w:rsidP="00BD5DB1">
      <w:pPr>
        <w:pStyle w:val="ListParagraph"/>
        <w:spacing w:after="0"/>
        <w:ind w:left="1080"/>
        <w:jc w:val="right"/>
        <w:rPr>
          <w:rFonts w:ascii="Bookman Old Style" w:hAnsi="Bookman Old Style"/>
          <w:sz w:val="20"/>
          <w:szCs w:val="20"/>
        </w:rPr>
      </w:pPr>
    </w:p>
    <w:p w:rsidR="001E3DC8" w:rsidRDefault="00BD5DB1" w:rsidP="001E3DC8">
      <w:pPr>
        <w:spacing w:after="0"/>
        <w:jc w:val="both"/>
        <w:rPr>
          <w:rFonts w:ascii="Bookman Old Style" w:hAnsi="Bookman Old Style"/>
          <w:sz w:val="20"/>
          <w:szCs w:val="20"/>
        </w:rPr>
      </w:pPr>
      <w:r w:rsidRPr="001C5618">
        <w:rPr>
          <w:rFonts w:ascii="Bookman Old Style" w:hAnsi="Bookman Old Style"/>
          <w:sz w:val="20"/>
          <w:szCs w:val="20"/>
        </w:rPr>
        <w:object w:dxaOrig="1531" w:dyaOrig="1004">
          <v:shape id="_x0000_i1026" type="#_x0000_t75" style="width:77pt;height:49.9pt" o:ole="">
            <v:imagedata r:id="rId11" o:title=""/>
          </v:shape>
          <o:OLEObject Type="Embed" ProgID="Excel.Sheet.12" ShapeID="_x0000_i1026" DrawAspect="Icon" ObjectID="_1444753204" r:id="rId12"/>
        </w:object>
      </w:r>
      <w:r w:rsidR="001E3DC8" w:rsidRPr="00712284">
        <w:rPr>
          <w:rFonts w:ascii="Bookman Old Style" w:hAnsi="Bookman Old Style"/>
          <w:sz w:val="20"/>
          <w:szCs w:val="20"/>
        </w:rPr>
        <w:object w:dxaOrig="1531" w:dyaOrig="1004">
          <v:shape id="_x0000_i1027" type="#_x0000_t75" style="width:77pt;height:49.9pt" o:ole="">
            <v:imagedata r:id="rId13" o:title=""/>
          </v:shape>
          <o:OLEObject Type="Embed" ProgID="Word.Document.12" ShapeID="_x0000_i1027" DrawAspect="Icon" ObjectID="_1444753205" r:id="rId14"/>
        </w:object>
      </w:r>
      <w:r w:rsidR="00770986" w:rsidRPr="00712284">
        <w:rPr>
          <w:rFonts w:ascii="Bookman Old Style" w:hAnsi="Bookman Old Style"/>
          <w:sz w:val="20"/>
          <w:szCs w:val="20"/>
        </w:rPr>
        <w:object w:dxaOrig="1531" w:dyaOrig="1004">
          <v:shape id="_x0000_i1028" type="#_x0000_t75" style="width:77pt;height:49.9pt" o:ole="">
            <v:imagedata r:id="rId15" o:title=""/>
          </v:shape>
          <o:OLEObject Type="Embed" ProgID="AcroExch.Document.11" ShapeID="_x0000_i1028" DrawAspect="Icon" ObjectID="_1444753206" r:id="rId16"/>
        </w:object>
      </w:r>
      <w:r w:rsidR="001E3DC8" w:rsidRPr="00712284">
        <w:rPr>
          <w:rFonts w:ascii="Bookman Old Style" w:hAnsi="Bookman Old Style"/>
          <w:sz w:val="20"/>
          <w:szCs w:val="20"/>
        </w:rPr>
        <w:object w:dxaOrig="1531" w:dyaOrig="1004">
          <v:shape id="_x0000_i1029" type="#_x0000_t75" style="width:77pt;height:49.9pt" o:ole="">
            <v:imagedata r:id="rId17" o:title=""/>
          </v:shape>
          <o:OLEObject Type="Embed" ProgID="Word.Document.8" ShapeID="_x0000_i1029" DrawAspect="Icon" ObjectID="_1444753207" r:id="rId18">
            <o:FieldCodes>\s</o:FieldCodes>
          </o:OLEObject>
        </w:object>
      </w:r>
      <w:r w:rsidR="00770986" w:rsidRPr="00712284">
        <w:rPr>
          <w:rFonts w:ascii="Bookman Old Style" w:hAnsi="Bookman Old Style"/>
          <w:sz w:val="20"/>
          <w:szCs w:val="20"/>
        </w:rPr>
        <w:object w:dxaOrig="1531" w:dyaOrig="1004">
          <v:shape id="_x0000_i1030" type="#_x0000_t75" style="width:77pt;height:49.9pt" o:ole="">
            <v:imagedata r:id="rId19" o:title=""/>
          </v:shape>
          <o:OLEObject Type="Embed" ProgID="AcroExch.Document.11" ShapeID="_x0000_i1030" DrawAspect="Icon" ObjectID="_1444753208" r:id="rId20"/>
        </w:object>
      </w:r>
    </w:p>
    <w:p w:rsidR="00E10888" w:rsidRPr="00200406" w:rsidRDefault="00E10888" w:rsidP="008A66E2">
      <w:pPr>
        <w:spacing w:after="0"/>
        <w:jc w:val="right"/>
        <w:rPr>
          <w:rFonts w:ascii="Bookman Old Style" w:hAnsi="Bookman Old Style"/>
          <w:sz w:val="20"/>
          <w:szCs w:val="20"/>
        </w:rPr>
      </w:pPr>
    </w:p>
    <w:p w:rsidR="008A66E2" w:rsidRDefault="008A66E2"/>
    <w:tbl>
      <w:tblPr>
        <w:tblW w:w="13608" w:type="dxa"/>
        <w:tblInd w:w="-1440" w:type="dxa"/>
        <w:tblBorders>
          <w:bottom w:val="single" w:sz="4" w:space="0" w:color="auto"/>
          <w:insideH w:val="single" w:sz="4" w:space="0" w:color="auto"/>
          <w:insideV w:val="single" w:sz="4" w:space="0" w:color="auto"/>
        </w:tblBorders>
        <w:tblLook w:val="01E0"/>
      </w:tblPr>
      <w:tblGrid>
        <w:gridCol w:w="5328"/>
        <w:gridCol w:w="8280"/>
      </w:tblGrid>
      <w:tr w:rsidR="0065536A" w:rsidRPr="00200406" w:rsidTr="00052C75">
        <w:trPr>
          <w:trHeight w:val="1080"/>
        </w:trPr>
        <w:tc>
          <w:tcPr>
            <w:tcW w:w="5328" w:type="dxa"/>
            <w:tcBorders>
              <w:top w:val="nil"/>
              <w:left w:val="nil"/>
              <w:bottom w:val="single" w:sz="4" w:space="0" w:color="auto"/>
              <w:right w:val="nil"/>
            </w:tcBorders>
            <w:hideMark/>
          </w:tcPr>
          <w:p w:rsidR="0065536A" w:rsidRPr="00200406" w:rsidRDefault="0065536A" w:rsidP="00052C75">
            <w:pPr>
              <w:spacing w:after="0"/>
              <w:jc w:val="center"/>
              <w:rPr>
                <w:rFonts w:ascii="Bookman Old Style" w:hAnsi="Bookman Old Style"/>
                <w:sz w:val="20"/>
                <w:szCs w:val="20"/>
              </w:rPr>
            </w:pPr>
            <w:r w:rsidRPr="00200406">
              <w:rPr>
                <w:rFonts w:ascii="Bookman Old Style" w:hAnsi="Bookman Old Style"/>
                <w:sz w:val="20"/>
                <w:szCs w:val="20"/>
              </w:rPr>
              <w:t>Office of the Chief General Manager</w:t>
            </w:r>
          </w:p>
          <w:p w:rsidR="0065536A" w:rsidRPr="00200406" w:rsidRDefault="0065536A" w:rsidP="00052C75">
            <w:pPr>
              <w:spacing w:after="0"/>
              <w:jc w:val="center"/>
              <w:rPr>
                <w:rFonts w:ascii="Bookman Old Style" w:hAnsi="Bookman Old Style"/>
                <w:sz w:val="20"/>
                <w:szCs w:val="20"/>
              </w:rPr>
            </w:pPr>
            <w:r w:rsidRPr="00200406">
              <w:rPr>
                <w:rFonts w:ascii="Bookman Old Style" w:hAnsi="Bookman Old Style"/>
                <w:sz w:val="20"/>
                <w:szCs w:val="20"/>
              </w:rPr>
              <w:t>Tamilnadu Telecom Circle</w:t>
            </w:r>
          </w:p>
          <w:p w:rsidR="0065536A" w:rsidRPr="00200406" w:rsidRDefault="0065536A" w:rsidP="00052C75">
            <w:pPr>
              <w:spacing w:after="0"/>
              <w:jc w:val="center"/>
              <w:rPr>
                <w:rFonts w:ascii="Bookman Old Style" w:hAnsi="Bookman Old Style"/>
                <w:sz w:val="20"/>
                <w:szCs w:val="20"/>
                <w:lang w:val="en-GB"/>
              </w:rPr>
            </w:pPr>
            <w:r w:rsidRPr="00200406">
              <w:rPr>
                <w:rFonts w:ascii="Bookman Old Style" w:hAnsi="Bookman Old Style"/>
                <w:sz w:val="20"/>
                <w:szCs w:val="20"/>
              </w:rPr>
              <w:t>80, Anna Salai, Chennai 600 002</w:t>
            </w:r>
          </w:p>
        </w:tc>
        <w:tc>
          <w:tcPr>
            <w:tcW w:w="8280" w:type="dxa"/>
            <w:tcBorders>
              <w:top w:val="nil"/>
              <w:left w:val="nil"/>
              <w:bottom w:val="single" w:sz="4" w:space="0" w:color="auto"/>
              <w:right w:val="nil"/>
            </w:tcBorders>
            <w:hideMark/>
          </w:tcPr>
          <w:p w:rsidR="0065536A" w:rsidRPr="00200406" w:rsidRDefault="0065536A" w:rsidP="00052C75">
            <w:pPr>
              <w:spacing w:after="0"/>
              <w:ind w:left="72" w:right="1152" w:firstLine="22"/>
              <w:rPr>
                <w:rFonts w:ascii="Bookman Old Style" w:hAnsi="Bookman Old Style"/>
                <w:sz w:val="20"/>
                <w:szCs w:val="20"/>
              </w:rPr>
            </w:pPr>
            <w:r w:rsidRPr="00200406">
              <w:rPr>
                <w:rFonts w:ascii="Bookman Old Style" w:hAnsi="Bookman Old Style"/>
                <w:noProof/>
                <w:sz w:val="20"/>
                <w:szCs w:val="20"/>
                <w:lang w:bidi="ta-IN"/>
              </w:rPr>
              <w:drawing>
                <wp:anchor distT="0" distB="0" distL="114300" distR="114300" simplePos="0" relativeHeight="251680768" behindDoc="0" locked="0" layoutInCell="1" allowOverlap="1">
                  <wp:simplePos x="0" y="0"/>
                  <wp:positionH relativeFrom="margin">
                    <wp:posOffset>45720</wp:posOffset>
                  </wp:positionH>
                  <wp:positionV relativeFrom="margin">
                    <wp:posOffset>161925</wp:posOffset>
                  </wp:positionV>
                  <wp:extent cx="564515" cy="440690"/>
                  <wp:effectExtent l="19050" t="0" r="6985" b="0"/>
                  <wp:wrapTight wrapText="bothSides">
                    <wp:wrapPolygon edited="0">
                      <wp:start x="-729" y="0"/>
                      <wp:lineTo x="-729" y="20542"/>
                      <wp:lineTo x="21867" y="20542"/>
                      <wp:lineTo x="21867" y="0"/>
                      <wp:lineTo x="-729" y="0"/>
                    </wp:wrapPolygon>
                  </wp:wrapTight>
                  <wp:docPr id="12" name="Picture 3" descr="SO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ELOGO"/>
                          <pic:cNvPicPr>
                            <a:picLocks noChangeAspect="1" noChangeArrowheads="1"/>
                          </pic:cNvPicPr>
                        </pic:nvPicPr>
                        <pic:blipFill>
                          <a:blip r:embed="rId8"/>
                          <a:srcRect/>
                          <a:stretch>
                            <a:fillRect/>
                          </a:stretch>
                        </pic:blipFill>
                        <pic:spPr bwMode="auto">
                          <a:xfrm>
                            <a:off x="0" y="0"/>
                            <a:ext cx="564515" cy="440690"/>
                          </a:xfrm>
                          <a:prstGeom prst="rect">
                            <a:avLst/>
                          </a:prstGeom>
                          <a:noFill/>
                        </pic:spPr>
                      </pic:pic>
                    </a:graphicData>
                  </a:graphic>
                </wp:anchor>
              </w:drawing>
            </w:r>
            <w:r w:rsidRPr="00200406">
              <w:rPr>
                <w:rFonts w:ascii="Bookman Old Style" w:hAnsi="Bookman Old Style"/>
                <w:sz w:val="20"/>
                <w:szCs w:val="20"/>
              </w:rPr>
              <w:t xml:space="preserve">         BHARAT SANCHAR NIGAM LIMITED</w:t>
            </w:r>
          </w:p>
          <w:p w:rsidR="0065536A" w:rsidRPr="00200406" w:rsidRDefault="0065536A" w:rsidP="00052C75">
            <w:pPr>
              <w:spacing w:after="0"/>
              <w:ind w:right="1152"/>
              <w:rPr>
                <w:rFonts w:ascii="Bookman Old Style" w:hAnsi="Bookman Old Style"/>
                <w:sz w:val="20"/>
                <w:szCs w:val="20"/>
                <w:lang w:val="en-GB"/>
              </w:rPr>
            </w:pPr>
            <w:r w:rsidRPr="00200406">
              <w:rPr>
                <w:rFonts w:ascii="Bookman Old Style" w:hAnsi="Bookman Old Style"/>
                <w:i/>
                <w:sz w:val="20"/>
                <w:szCs w:val="20"/>
              </w:rPr>
              <w:t xml:space="preserve"> </w:t>
            </w:r>
            <w:r w:rsidRPr="00200406">
              <w:rPr>
                <w:rFonts w:ascii="Bookman Old Style" w:hAnsi="Bookman Old Style"/>
                <w:sz w:val="20"/>
                <w:szCs w:val="20"/>
              </w:rPr>
              <w:t>[A Govt. of India Enterprise]</w:t>
            </w:r>
          </w:p>
        </w:tc>
      </w:tr>
    </w:tbl>
    <w:p w:rsidR="0065536A" w:rsidRPr="00200406" w:rsidRDefault="0065536A" w:rsidP="0065536A">
      <w:pPr>
        <w:spacing w:after="0"/>
        <w:rPr>
          <w:rFonts w:ascii="Bookman Old Style" w:hAnsi="Bookman Old Style"/>
          <w:sz w:val="20"/>
          <w:szCs w:val="20"/>
        </w:rPr>
      </w:pPr>
    </w:p>
    <w:p w:rsidR="0065536A" w:rsidRPr="00200406" w:rsidRDefault="0065536A" w:rsidP="0065536A">
      <w:pPr>
        <w:spacing w:after="0"/>
        <w:rPr>
          <w:rFonts w:ascii="Bookman Old Style" w:hAnsi="Bookman Old Style"/>
          <w:sz w:val="20"/>
          <w:szCs w:val="20"/>
        </w:rPr>
      </w:pPr>
      <w:r w:rsidRPr="00200406">
        <w:rPr>
          <w:rFonts w:ascii="Bookman Old Style" w:hAnsi="Bookman Old Style"/>
          <w:sz w:val="20"/>
          <w:szCs w:val="20"/>
        </w:rPr>
        <w:t>To</w:t>
      </w:r>
    </w:p>
    <w:p w:rsidR="0065536A" w:rsidRPr="0065536A" w:rsidRDefault="0065536A" w:rsidP="0065536A">
      <w:pPr>
        <w:pStyle w:val="ListParagraph"/>
        <w:numPr>
          <w:ilvl w:val="0"/>
          <w:numId w:val="2"/>
        </w:numPr>
        <w:spacing w:after="0"/>
        <w:rPr>
          <w:rFonts w:ascii="Bookman Old Style" w:hAnsi="Bookman Old Style"/>
          <w:sz w:val="20"/>
          <w:szCs w:val="20"/>
        </w:rPr>
      </w:pPr>
      <w:r w:rsidRPr="0065536A">
        <w:rPr>
          <w:rFonts w:ascii="Bookman Old Style" w:hAnsi="Bookman Old Style"/>
          <w:sz w:val="20"/>
          <w:szCs w:val="20"/>
        </w:rPr>
        <w:t>DGM, IP TAX. Chennai.</w:t>
      </w:r>
    </w:p>
    <w:p w:rsidR="0065536A" w:rsidRDefault="0065536A" w:rsidP="0065536A">
      <w:pPr>
        <w:pStyle w:val="ListParagraph"/>
        <w:numPr>
          <w:ilvl w:val="0"/>
          <w:numId w:val="2"/>
        </w:numPr>
        <w:spacing w:after="0"/>
        <w:rPr>
          <w:rFonts w:ascii="Bookman Old Style" w:hAnsi="Bookman Old Style"/>
          <w:sz w:val="20"/>
          <w:szCs w:val="20"/>
        </w:rPr>
      </w:pPr>
      <w:r>
        <w:rPr>
          <w:rFonts w:ascii="Bookman Old Style" w:hAnsi="Bookman Old Style"/>
          <w:sz w:val="20"/>
          <w:szCs w:val="20"/>
        </w:rPr>
        <w:t>DE TAX, Coimbatore/Madurai.</w:t>
      </w:r>
    </w:p>
    <w:p w:rsidR="0065536A" w:rsidRPr="0065536A" w:rsidRDefault="0065536A" w:rsidP="0065536A">
      <w:pPr>
        <w:pStyle w:val="ListParagraph"/>
        <w:spacing w:after="0"/>
        <w:rPr>
          <w:rFonts w:ascii="Bookman Old Style" w:hAnsi="Bookman Old Style"/>
          <w:sz w:val="20"/>
          <w:szCs w:val="20"/>
        </w:rPr>
      </w:pPr>
    </w:p>
    <w:p w:rsidR="0065536A" w:rsidRPr="00200406" w:rsidRDefault="0065536A" w:rsidP="0065536A">
      <w:pPr>
        <w:spacing w:after="0"/>
        <w:ind w:right="-360"/>
        <w:rPr>
          <w:rFonts w:ascii="Bookman Old Style" w:hAnsi="Bookman Old Style"/>
          <w:sz w:val="20"/>
          <w:szCs w:val="20"/>
        </w:rPr>
      </w:pPr>
      <w:r w:rsidRPr="00200406">
        <w:rPr>
          <w:rFonts w:ascii="Bookman Old Style" w:hAnsi="Bookman Old Style"/>
          <w:sz w:val="20"/>
          <w:szCs w:val="20"/>
          <w:u w:val="single"/>
        </w:rPr>
        <w:t>No. OPC / 86-10/Tariff/2011-12/</w:t>
      </w:r>
      <w:r>
        <w:rPr>
          <w:rFonts w:ascii="Bookman Old Style" w:hAnsi="Bookman Old Style"/>
          <w:sz w:val="20"/>
          <w:szCs w:val="20"/>
          <w:u w:val="single"/>
        </w:rPr>
        <w:t>96</w:t>
      </w:r>
      <w:r w:rsidRPr="00200406">
        <w:rPr>
          <w:rFonts w:ascii="Bookman Old Style" w:hAnsi="Bookman Old Style"/>
          <w:sz w:val="20"/>
          <w:szCs w:val="20"/>
          <w:u w:val="single"/>
        </w:rPr>
        <w:t xml:space="preserve">     Dated at Chennai-2 the      </w:t>
      </w:r>
      <w:r w:rsidR="00CA47B8">
        <w:rPr>
          <w:rFonts w:ascii="Bookman Old Style" w:hAnsi="Bookman Old Style"/>
          <w:sz w:val="20"/>
          <w:szCs w:val="20"/>
          <w:u w:val="single"/>
        </w:rPr>
        <w:t>4</w:t>
      </w:r>
      <w:r w:rsidRPr="00200406">
        <w:rPr>
          <w:rFonts w:ascii="Bookman Old Style" w:hAnsi="Bookman Old Style"/>
          <w:sz w:val="20"/>
          <w:szCs w:val="20"/>
          <w:u w:val="single"/>
        </w:rPr>
        <w:t xml:space="preserve"> /</w:t>
      </w:r>
      <w:r>
        <w:rPr>
          <w:rFonts w:ascii="Bookman Old Style" w:hAnsi="Bookman Old Style"/>
          <w:sz w:val="20"/>
          <w:szCs w:val="20"/>
          <w:u w:val="single"/>
        </w:rPr>
        <w:t>10</w:t>
      </w:r>
      <w:r w:rsidRPr="00200406">
        <w:rPr>
          <w:rFonts w:ascii="Bookman Old Style" w:hAnsi="Bookman Old Style"/>
          <w:sz w:val="20"/>
          <w:szCs w:val="20"/>
          <w:u w:val="single"/>
        </w:rPr>
        <w:t>/201</w:t>
      </w:r>
      <w:r w:rsidR="0047560A">
        <w:rPr>
          <w:rFonts w:ascii="Bookman Old Style" w:hAnsi="Bookman Old Style"/>
          <w:sz w:val="20"/>
          <w:szCs w:val="20"/>
          <w:u w:val="single"/>
        </w:rPr>
        <w:t>3</w:t>
      </w:r>
    </w:p>
    <w:p w:rsidR="0065536A" w:rsidRPr="00200406" w:rsidRDefault="0065536A" w:rsidP="0065536A">
      <w:pPr>
        <w:spacing w:after="0"/>
        <w:ind w:left="1080" w:hanging="1080"/>
        <w:rPr>
          <w:rFonts w:ascii="Bookman Old Style" w:hAnsi="Bookman Old Style"/>
          <w:sz w:val="20"/>
          <w:szCs w:val="20"/>
        </w:rPr>
      </w:pPr>
      <w:r w:rsidRPr="00200406">
        <w:rPr>
          <w:rFonts w:ascii="Bookman Old Style" w:hAnsi="Bookman Old Style"/>
          <w:sz w:val="20"/>
          <w:szCs w:val="20"/>
        </w:rPr>
        <w:t xml:space="preserve">      Sub :  Tariff and charge band for basic services regarding  revised ILD </w:t>
      </w:r>
    </w:p>
    <w:p w:rsidR="0065536A" w:rsidRPr="00200406" w:rsidRDefault="0065536A" w:rsidP="0065536A">
      <w:pPr>
        <w:spacing w:after="0"/>
        <w:ind w:left="1080" w:hanging="1080"/>
        <w:rPr>
          <w:rFonts w:ascii="Bookman Old Style" w:hAnsi="Bookman Old Style"/>
          <w:sz w:val="20"/>
          <w:szCs w:val="20"/>
        </w:rPr>
      </w:pPr>
      <w:r w:rsidRPr="00200406">
        <w:rPr>
          <w:rFonts w:ascii="Bookman Old Style" w:hAnsi="Bookman Old Style"/>
          <w:sz w:val="20"/>
          <w:szCs w:val="20"/>
        </w:rPr>
        <w:t xml:space="preserve">                 Calls charges</w:t>
      </w:r>
      <w:r>
        <w:rPr>
          <w:rFonts w:ascii="Bookman Old Style" w:hAnsi="Bookman Old Style"/>
          <w:sz w:val="20"/>
          <w:szCs w:val="20"/>
        </w:rPr>
        <w:t xml:space="preserve"> for Landline PCO/FLPP PCO/WLL(Fixed) PCO/VPT(Fixed)PCO-reg</w:t>
      </w:r>
      <w:r w:rsidRPr="00200406">
        <w:rPr>
          <w:rFonts w:ascii="Bookman Old Style" w:hAnsi="Bookman Old Style"/>
          <w:sz w:val="20"/>
          <w:szCs w:val="20"/>
        </w:rPr>
        <w:t>.</w:t>
      </w:r>
    </w:p>
    <w:p w:rsidR="0065536A" w:rsidRPr="00200406" w:rsidRDefault="0065536A" w:rsidP="0065536A">
      <w:pPr>
        <w:spacing w:after="0"/>
        <w:ind w:left="1080" w:hanging="1080"/>
        <w:rPr>
          <w:rFonts w:ascii="Bookman Old Style" w:hAnsi="Bookman Old Style"/>
          <w:sz w:val="20"/>
          <w:szCs w:val="20"/>
        </w:rPr>
      </w:pPr>
    </w:p>
    <w:p w:rsidR="0065536A" w:rsidRDefault="0065536A" w:rsidP="0065536A">
      <w:pPr>
        <w:spacing w:after="0"/>
        <w:ind w:left="1080" w:hanging="1080"/>
        <w:rPr>
          <w:rFonts w:ascii="Bookman Old Style" w:hAnsi="Bookman Old Style"/>
          <w:sz w:val="20"/>
          <w:szCs w:val="20"/>
        </w:rPr>
      </w:pPr>
      <w:r w:rsidRPr="00200406">
        <w:rPr>
          <w:rFonts w:ascii="Bookman Old Style" w:hAnsi="Bookman Old Style"/>
          <w:sz w:val="20"/>
          <w:szCs w:val="20"/>
        </w:rPr>
        <w:t xml:space="preserve">      Ref:   </w:t>
      </w:r>
      <w:r>
        <w:rPr>
          <w:rFonts w:ascii="Bookman Old Style" w:hAnsi="Bookman Old Style"/>
          <w:sz w:val="20"/>
          <w:szCs w:val="20"/>
        </w:rPr>
        <w:t xml:space="preserve"> 1. This Office Lr. OPC/86-10/Tariff/2011-12/94, dated 30.9.2013.</w:t>
      </w:r>
    </w:p>
    <w:p w:rsidR="0065536A" w:rsidRPr="00200406" w:rsidRDefault="0065536A" w:rsidP="0065536A">
      <w:pPr>
        <w:spacing w:after="0"/>
        <w:ind w:left="1080" w:hanging="1080"/>
        <w:rPr>
          <w:rFonts w:ascii="Bookman Old Style" w:hAnsi="Bookman Old Style"/>
          <w:sz w:val="20"/>
          <w:szCs w:val="20"/>
        </w:rPr>
      </w:pPr>
      <w:r>
        <w:rPr>
          <w:rFonts w:ascii="Bookman Old Style" w:hAnsi="Bookman Old Style"/>
          <w:sz w:val="20"/>
          <w:szCs w:val="20"/>
        </w:rPr>
        <w:t xml:space="preserve">                2.</w:t>
      </w:r>
      <w:r w:rsidRPr="00200406">
        <w:rPr>
          <w:rFonts w:ascii="Bookman Old Style" w:hAnsi="Bookman Old Style"/>
          <w:sz w:val="20"/>
          <w:szCs w:val="20"/>
        </w:rPr>
        <w:t>BSNL</w:t>
      </w:r>
      <w:r>
        <w:rPr>
          <w:rFonts w:ascii="Bookman Old Style" w:hAnsi="Bookman Old Style"/>
          <w:sz w:val="20"/>
          <w:szCs w:val="20"/>
        </w:rPr>
        <w:t xml:space="preserve"> CO</w:t>
      </w:r>
      <w:r w:rsidRPr="00200406">
        <w:rPr>
          <w:rFonts w:ascii="Bookman Old Style" w:hAnsi="Bookman Old Style"/>
          <w:sz w:val="20"/>
          <w:szCs w:val="20"/>
        </w:rPr>
        <w:t xml:space="preserve"> ND Lr. No. 37-2/2010-NWO-CFA-/MSE  dated 27.9.2013. </w:t>
      </w:r>
    </w:p>
    <w:p w:rsidR="0065536A" w:rsidRPr="00200406" w:rsidRDefault="0065536A" w:rsidP="0065536A">
      <w:pPr>
        <w:spacing w:after="0"/>
        <w:ind w:left="1080" w:hanging="1080"/>
        <w:rPr>
          <w:rFonts w:ascii="Bookman Old Style" w:hAnsi="Bookman Old Style"/>
          <w:sz w:val="20"/>
          <w:szCs w:val="20"/>
        </w:rPr>
      </w:pPr>
      <w:r w:rsidRPr="00200406">
        <w:rPr>
          <w:rFonts w:ascii="Bookman Old Style" w:hAnsi="Bookman Old Style"/>
          <w:sz w:val="20"/>
          <w:szCs w:val="20"/>
        </w:rPr>
        <w:t xml:space="preserve">                </w:t>
      </w:r>
      <w:r>
        <w:rPr>
          <w:rFonts w:ascii="Bookman Old Style" w:hAnsi="Bookman Old Style"/>
          <w:sz w:val="20"/>
          <w:szCs w:val="20"/>
        </w:rPr>
        <w:t>3</w:t>
      </w:r>
      <w:r w:rsidRPr="00200406">
        <w:rPr>
          <w:rFonts w:ascii="Bookman Old Style" w:hAnsi="Bookman Old Style"/>
          <w:sz w:val="20"/>
          <w:szCs w:val="20"/>
        </w:rPr>
        <w:t xml:space="preserve"> BSNL</w:t>
      </w:r>
      <w:r>
        <w:rPr>
          <w:rFonts w:ascii="Bookman Old Style" w:hAnsi="Bookman Old Style"/>
          <w:sz w:val="20"/>
          <w:szCs w:val="20"/>
        </w:rPr>
        <w:t xml:space="preserve"> CO</w:t>
      </w:r>
      <w:r w:rsidRPr="00200406">
        <w:rPr>
          <w:rFonts w:ascii="Bookman Old Style" w:hAnsi="Bookman Old Style"/>
          <w:sz w:val="20"/>
          <w:szCs w:val="20"/>
        </w:rPr>
        <w:t xml:space="preserve"> ND Lr. No. 3-1-2/2010-R&amp;C(CFA), dated  23.9.2013.</w:t>
      </w:r>
    </w:p>
    <w:p w:rsidR="0065536A" w:rsidRPr="00200406" w:rsidRDefault="0065536A" w:rsidP="0065536A">
      <w:pPr>
        <w:spacing w:after="0"/>
        <w:ind w:left="1080" w:hanging="1080"/>
        <w:rPr>
          <w:rFonts w:ascii="Bookman Old Style" w:hAnsi="Bookman Old Style"/>
          <w:sz w:val="20"/>
          <w:szCs w:val="20"/>
        </w:rPr>
      </w:pPr>
    </w:p>
    <w:p w:rsidR="0065536A" w:rsidRPr="00200406" w:rsidRDefault="0065536A" w:rsidP="0065536A">
      <w:pPr>
        <w:spacing w:after="0"/>
        <w:ind w:left="1080" w:hanging="1080"/>
        <w:jc w:val="center"/>
        <w:rPr>
          <w:rFonts w:ascii="Bookman Old Style" w:hAnsi="Bookman Old Style"/>
          <w:sz w:val="20"/>
          <w:szCs w:val="20"/>
        </w:rPr>
      </w:pPr>
      <w:r w:rsidRPr="00200406">
        <w:rPr>
          <w:rFonts w:ascii="Bookman Old Style" w:hAnsi="Bookman Old Style"/>
          <w:sz w:val="20"/>
          <w:szCs w:val="20"/>
        </w:rPr>
        <w:t>*****</w:t>
      </w:r>
    </w:p>
    <w:p w:rsidR="0065536A" w:rsidRDefault="0065536A" w:rsidP="0065536A">
      <w:pPr>
        <w:spacing w:after="0" w:line="240" w:lineRule="auto"/>
        <w:jc w:val="both"/>
        <w:rPr>
          <w:rFonts w:ascii="Bookman Old Style" w:hAnsi="Bookman Old Style"/>
          <w:sz w:val="20"/>
          <w:szCs w:val="20"/>
        </w:rPr>
      </w:pPr>
      <w:r>
        <w:rPr>
          <w:rFonts w:ascii="Bookman Old Style" w:hAnsi="Bookman Old Style"/>
          <w:sz w:val="20"/>
          <w:szCs w:val="20"/>
        </w:rPr>
        <w:t xml:space="preserve">         </w:t>
      </w:r>
      <w:r w:rsidRPr="00200406">
        <w:rPr>
          <w:rFonts w:ascii="Bookman Old Style" w:hAnsi="Bookman Old Style"/>
          <w:sz w:val="20"/>
          <w:szCs w:val="20"/>
        </w:rPr>
        <w:t>Kindly</w:t>
      </w:r>
      <w:r>
        <w:rPr>
          <w:rFonts w:ascii="Bookman Old Style" w:hAnsi="Bookman Old Style"/>
          <w:sz w:val="20"/>
          <w:szCs w:val="20"/>
        </w:rPr>
        <w:t xml:space="preserve"> refer to this office  letter under Ref.(1) on  the above subject, wherein, new Charge Band nos. </w:t>
      </w:r>
      <w:r w:rsidRPr="00200406">
        <w:rPr>
          <w:rFonts w:ascii="Bookman Old Style" w:hAnsi="Bookman Old Style"/>
          <w:b/>
          <w:sz w:val="20"/>
          <w:szCs w:val="20"/>
          <w:u w:val="single"/>
        </w:rPr>
        <w:t>125  and 217</w:t>
      </w:r>
      <w:r w:rsidRPr="00200406">
        <w:rPr>
          <w:rFonts w:ascii="Bookman Old Style" w:hAnsi="Bookman Old Style"/>
          <w:b/>
          <w:sz w:val="20"/>
          <w:szCs w:val="20"/>
        </w:rPr>
        <w:t xml:space="preserve"> </w:t>
      </w:r>
      <w:r w:rsidRPr="00200406">
        <w:rPr>
          <w:rFonts w:ascii="Bookman Old Style" w:hAnsi="Bookman Old Style"/>
          <w:sz w:val="20"/>
          <w:szCs w:val="20"/>
        </w:rPr>
        <w:t xml:space="preserve"> </w:t>
      </w:r>
      <w:r w:rsidRPr="00200406">
        <w:rPr>
          <w:rFonts w:ascii="Bookman Old Style" w:hAnsi="Bookman Old Style"/>
          <w:b/>
          <w:sz w:val="20"/>
          <w:szCs w:val="20"/>
          <w:u w:val="single"/>
        </w:rPr>
        <w:t xml:space="preserve">for Pulse Rate 0.4 and  0.5 </w:t>
      </w:r>
      <w:r w:rsidRPr="00200406">
        <w:rPr>
          <w:rFonts w:ascii="Bookman Old Style" w:hAnsi="Bookman Old Style"/>
          <w:sz w:val="20"/>
          <w:szCs w:val="20"/>
        </w:rPr>
        <w:t>respective</w:t>
      </w:r>
      <w:r>
        <w:rPr>
          <w:rFonts w:ascii="Bookman Old Style" w:hAnsi="Bookman Old Style"/>
          <w:sz w:val="20"/>
          <w:szCs w:val="20"/>
        </w:rPr>
        <w:t>ly</w:t>
      </w:r>
      <w:r w:rsidRPr="00200406">
        <w:rPr>
          <w:rFonts w:ascii="Bookman Old Style" w:hAnsi="Bookman Old Style"/>
          <w:sz w:val="20"/>
          <w:szCs w:val="20"/>
        </w:rPr>
        <w:t xml:space="preserve"> </w:t>
      </w:r>
      <w:r>
        <w:rPr>
          <w:rFonts w:ascii="Bookman Old Style" w:hAnsi="Bookman Old Style"/>
          <w:sz w:val="20"/>
          <w:szCs w:val="20"/>
        </w:rPr>
        <w:t xml:space="preserve"> were intimated.</w:t>
      </w:r>
    </w:p>
    <w:p w:rsidR="0065536A" w:rsidRDefault="0065536A" w:rsidP="0065536A">
      <w:pPr>
        <w:spacing w:after="0" w:line="240" w:lineRule="auto"/>
        <w:jc w:val="both"/>
        <w:rPr>
          <w:rFonts w:ascii="Bookman Old Style" w:hAnsi="Bookman Old Style"/>
          <w:sz w:val="20"/>
          <w:szCs w:val="20"/>
        </w:rPr>
      </w:pPr>
    </w:p>
    <w:p w:rsidR="0065536A" w:rsidRPr="00200406" w:rsidRDefault="0065536A" w:rsidP="0065536A">
      <w:pPr>
        <w:spacing w:after="0" w:line="240" w:lineRule="auto"/>
        <w:jc w:val="both"/>
        <w:rPr>
          <w:rFonts w:ascii="Bookman Old Style" w:hAnsi="Bookman Old Style"/>
          <w:sz w:val="20"/>
          <w:szCs w:val="20"/>
        </w:rPr>
      </w:pPr>
      <w:r>
        <w:rPr>
          <w:rFonts w:ascii="Bookman Old Style" w:hAnsi="Bookman Old Style"/>
          <w:sz w:val="20"/>
          <w:szCs w:val="20"/>
        </w:rPr>
        <w:t xml:space="preserve">      In continuation to this office letter referred above, TAX in-charges are requested to do de</w:t>
      </w:r>
      <w:r w:rsidR="007C770F">
        <w:rPr>
          <w:rFonts w:ascii="Bookman Old Style" w:hAnsi="Bookman Old Style"/>
          <w:sz w:val="20"/>
          <w:szCs w:val="20"/>
        </w:rPr>
        <w:t>pth analys</w:t>
      </w:r>
      <w:r>
        <w:rPr>
          <w:rFonts w:ascii="Bookman Old Style" w:hAnsi="Bookman Old Style"/>
          <w:sz w:val="20"/>
          <w:szCs w:val="20"/>
        </w:rPr>
        <w:t>is for different countr</w:t>
      </w:r>
      <w:r w:rsidR="00297976">
        <w:rPr>
          <w:rFonts w:ascii="Bookman Old Style" w:hAnsi="Bookman Old Style"/>
          <w:sz w:val="20"/>
          <w:szCs w:val="20"/>
        </w:rPr>
        <w:t>ies</w:t>
      </w:r>
      <w:r>
        <w:rPr>
          <w:rFonts w:ascii="Bookman Old Style" w:hAnsi="Bookman Old Style"/>
          <w:sz w:val="20"/>
          <w:szCs w:val="20"/>
        </w:rPr>
        <w:t xml:space="preserve"> </w:t>
      </w:r>
      <w:r w:rsidR="007C770F">
        <w:rPr>
          <w:rFonts w:ascii="Bookman Old Style" w:hAnsi="Bookman Old Style"/>
          <w:sz w:val="20"/>
          <w:szCs w:val="20"/>
        </w:rPr>
        <w:t>&amp;</w:t>
      </w:r>
      <w:r>
        <w:rPr>
          <w:rFonts w:ascii="Bookman Old Style" w:hAnsi="Bookman Old Style"/>
          <w:sz w:val="20"/>
          <w:szCs w:val="20"/>
        </w:rPr>
        <w:t xml:space="preserve"> </w:t>
      </w:r>
      <w:r w:rsidR="00297976">
        <w:rPr>
          <w:rFonts w:ascii="Bookman Old Style" w:hAnsi="Bookman Old Style"/>
          <w:sz w:val="20"/>
          <w:szCs w:val="20"/>
        </w:rPr>
        <w:t xml:space="preserve">their </w:t>
      </w:r>
      <w:r>
        <w:rPr>
          <w:rFonts w:ascii="Bookman Old Style" w:hAnsi="Bookman Old Style"/>
          <w:sz w:val="20"/>
          <w:szCs w:val="20"/>
        </w:rPr>
        <w:t xml:space="preserve">area codes and the corresponding charge band for revised tariff as detailed in BSNL Corporate Officer letter vide </w:t>
      </w:r>
      <w:r w:rsidR="00D900E6">
        <w:rPr>
          <w:rFonts w:ascii="Bookman Old Style" w:hAnsi="Bookman Old Style"/>
          <w:sz w:val="20"/>
          <w:szCs w:val="20"/>
        </w:rPr>
        <w:t>ref (3).(Copy enclosed)</w:t>
      </w:r>
    </w:p>
    <w:p w:rsidR="0065536A" w:rsidRPr="00200406" w:rsidRDefault="0065536A" w:rsidP="0065536A">
      <w:pPr>
        <w:spacing w:after="0" w:line="240" w:lineRule="auto"/>
        <w:ind w:firstLine="720"/>
        <w:jc w:val="both"/>
        <w:rPr>
          <w:rFonts w:ascii="Bookman Old Style" w:hAnsi="Bookman Old Style"/>
          <w:sz w:val="20"/>
          <w:szCs w:val="20"/>
        </w:rPr>
      </w:pPr>
    </w:p>
    <w:p w:rsidR="0065536A" w:rsidRPr="00200406" w:rsidRDefault="0065536A" w:rsidP="00D900E6">
      <w:pPr>
        <w:spacing w:after="0" w:line="240" w:lineRule="auto"/>
        <w:jc w:val="both"/>
        <w:rPr>
          <w:rFonts w:ascii="Bookman Old Style" w:hAnsi="Bookman Old Style"/>
          <w:sz w:val="20"/>
          <w:szCs w:val="20"/>
        </w:rPr>
      </w:pPr>
      <w:r>
        <w:rPr>
          <w:rFonts w:ascii="Bookman Old Style" w:hAnsi="Bookman Old Style"/>
          <w:sz w:val="20"/>
          <w:szCs w:val="20"/>
        </w:rPr>
        <w:t xml:space="preserve">     </w:t>
      </w:r>
      <w:r w:rsidR="00D900E6">
        <w:rPr>
          <w:rFonts w:ascii="Bookman Old Style" w:hAnsi="Bookman Old Style"/>
          <w:sz w:val="20"/>
          <w:szCs w:val="20"/>
        </w:rPr>
        <w:t>DE TAX in-charges may ensure</w:t>
      </w:r>
      <w:r w:rsidR="00297976">
        <w:rPr>
          <w:rFonts w:ascii="Bookman Old Style" w:hAnsi="Bookman Old Style"/>
          <w:sz w:val="20"/>
          <w:szCs w:val="20"/>
        </w:rPr>
        <w:t xml:space="preserve"> creation/modification of</w:t>
      </w:r>
      <w:r w:rsidR="00D900E6">
        <w:rPr>
          <w:rFonts w:ascii="Bookman Old Style" w:hAnsi="Bookman Old Style"/>
          <w:sz w:val="20"/>
          <w:szCs w:val="20"/>
        </w:rPr>
        <w:t xml:space="preserve"> code</w:t>
      </w:r>
      <w:r w:rsidR="00297976">
        <w:rPr>
          <w:rFonts w:ascii="Bookman Old Style" w:hAnsi="Bookman Old Style"/>
          <w:sz w:val="20"/>
          <w:szCs w:val="20"/>
        </w:rPr>
        <w:t>s</w:t>
      </w:r>
      <w:r w:rsidR="00D900E6">
        <w:rPr>
          <w:rFonts w:ascii="Bookman Old Style" w:hAnsi="Bookman Old Style"/>
          <w:sz w:val="20"/>
          <w:szCs w:val="20"/>
        </w:rPr>
        <w:t xml:space="preserve">, new charge band and testing for all country codes and report </w:t>
      </w:r>
      <w:r>
        <w:rPr>
          <w:rFonts w:ascii="Bookman Old Style" w:hAnsi="Bookman Old Style"/>
          <w:sz w:val="20"/>
          <w:szCs w:val="20"/>
        </w:rPr>
        <w:t xml:space="preserve">compliance  </w:t>
      </w:r>
      <w:r w:rsidRPr="00200406">
        <w:rPr>
          <w:rFonts w:ascii="Bookman Old Style" w:hAnsi="Bookman Old Style"/>
          <w:sz w:val="20"/>
          <w:szCs w:val="20"/>
        </w:rPr>
        <w:t xml:space="preserve">by </w:t>
      </w:r>
      <w:r w:rsidR="00D900E6">
        <w:rPr>
          <w:rFonts w:ascii="Bookman Old Style" w:hAnsi="Bookman Old Style"/>
          <w:b/>
          <w:sz w:val="20"/>
          <w:szCs w:val="20"/>
          <w:u w:val="single"/>
        </w:rPr>
        <w:t>4</w:t>
      </w:r>
      <w:r w:rsidRPr="00200406">
        <w:rPr>
          <w:rFonts w:ascii="Bookman Old Style" w:hAnsi="Bookman Old Style"/>
          <w:b/>
          <w:sz w:val="20"/>
          <w:szCs w:val="20"/>
          <w:u w:val="single"/>
        </w:rPr>
        <w:t>.10.2013</w:t>
      </w:r>
      <w:r w:rsidR="00297976">
        <w:rPr>
          <w:rFonts w:ascii="Bookman Old Style" w:hAnsi="Bookman Old Style"/>
          <w:b/>
          <w:sz w:val="20"/>
          <w:szCs w:val="20"/>
          <w:u w:val="single"/>
        </w:rPr>
        <w:t>,</w:t>
      </w:r>
      <w:r w:rsidRPr="00200406">
        <w:rPr>
          <w:rFonts w:ascii="Bookman Old Style" w:hAnsi="Bookman Old Style"/>
          <w:sz w:val="20"/>
          <w:szCs w:val="20"/>
        </w:rPr>
        <w:t xml:space="preserve"> </w:t>
      </w:r>
      <w:r w:rsidR="00B014EC">
        <w:rPr>
          <w:rFonts w:ascii="Bookman Old Style" w:hAnsi="Bookman Old Style"/>
          <w:sz w:val="20"/>
          <w:szCs w:val="20"/>
        </w:rPr>
        <w:t xml:space="preserve"> </w:t>
      </w:r>
      <w:r w:rsidRPr="00200406">
        <w:rPr>
          <w:rFonts w:ascii="Bookman Old Style" w:hAnsi="Bookman Old Style"/>
          <w:sz w:val="20"/>
          <w:szCs w:val="20"/>
        </w:rPr>
        <w:t xml:space="preserve">for onward transmission to </w:t>
      </w:r>
      <w:r w:rsidR="00297976">
        <w:rPr>
          <w:rFonts w:ascii="Bookman Old Style" w:hAnsi="Bookman Old Style"/>
          <w:sz w:val="20"/>
          <w:szCs w:val="20"/>
        </w:rPr>
        <w:t xml:space="preserve">BSNL </w:t>
      </w:r>
      <w:r w:rsidRPr="00200406">
        <w:rPr>
          <w:rFonts w:ascii="Bookman Old Style" w:hAnsi="Bookman Old Style"/>
          <w:sz w:val="20"/>
          <w:szCs w:val="20"/>
        </w:rPr>
        <w:t>Corporate Office.</w:t>
      </w:r>
    </w:p>
    <w:p w:rsidR="0065536A" w:rsidRPr="00200406" w:rsidRDefault="0065536A" w:rsidP="0065536A">
      <w:pPr>
        <w:spacing w:after="0"/>
        <w:jc w:val="right"/>
        <w:rPr>
          <w:rFonts w:ascii="Bookman Old Style" w:hAnsi="Bookman Old Style"/>
          <w:sz w:val="20"/>
          <w:szCs w:val="20"/>
        </w:rPr>
      </w:pPr>
    </w:p>
    <w:p w:rsidR="0065536A" w:rsidRPr="00200406" w:rsidRDefault="00297976" w:rsidP="0065536A">
      <w:pPr>
        <w:spacing w:after="0"/>
        <w:jc w:val="both"/>
        <w:rPr>
          <w:rFonts w:ascii="Bookman Old Style" w:hAnsi="Bookman Old Style"/>
          <w:sz w:val="20"/>
          <w:szCs w:val="20"/>
        </w:rPr>
      </w:pPr>
      <w:r w:rsidRPr="00F60B3E">
        <w:rPr>
          <w:rFonts w:ascii="Bookman Old Style" w:hAnsi="Bookman Old Style"/>
          <w:sz w:val="20"/>
          <w:szCs w:val="20"/>
        </w:rPr>
        <w:object w:dxaOrig="1531" w:dyaOrig="1004">
          <v:shape id="_x0000_i1031" type="#_x0000_t75" style="width:77pt;height:49.9pt" o:ole="">
            <v:imagedata r:id="rId21" o:title=""/>
          </v:shape>
          <o:OLEObject Type="Embed" ProgID="AcroExch.Document.11" ShapeID="_x0000_i1031" DrawAspect="Icon" ObjectID="_1444753209" r:id="rId22"/>
        </w:object>
      </w:r>
      <w:r w:rsidR="0065536A">
        <w:rPr>
          <w:rFonts w:ascii="Bookman Old Style" w:hAnsi="Bookman Old Style"/>
          <w:sz w:val="20"/>
          <w:szCs w:val="20"/>
        </w:rPr>
        <w:t xml:space="preserve">                                    </w:t>
      </w:r>
      <w:r w:rsidR="00D900E6">
        <w:rPr>
          <w:rFonts w:ascii="Bookman Old Style" w:hAnsi="Bookman Old Style"/>
          <w:sz w:val="20"/>
          <w:szCs w:val="20"/>
        </w:rPr>
        <w:t xml:space="preserve">                                        </w:t>
      </w:r>
      <w:r w:rsidR="00CA47B8">
        <w:rPr>
          <w:rFonts w:ascii="Bookman Old Style" w:hAnsi="Bookman Old Style"/>
          <w:sz w:val="20"/>
          <w:szCs w:val="20"/>
        </w:rPr>
        <w:t>Sd/…………..</w:t>
      </w:r>
      <w:r w:rsidR="00D900E6">
        <w:rPr>
          <w:rFonts w:ascii="Bookman Old Style" w:hAnsi="Bookman Old Style"/>
          <w:sz w:val="20"/>
          <w:szCs w:val="20"/>
        </w:rPr>
        <w:t xml:space="preserve"> </w:t>
      </w:r>
      <w:r w:rsidR="0065536A">
        <w:rPr>
          <w:rFonts w:ascii="Bookman Old Style" w:hAnsi="Bookman Old Style"/>
          <w:sz w:val="20"/>
          <w:szCs w:val="20"/>
        </w:rPr>
        <w:t xml:space="preserve">  </w:t>
      </w:r>
    </w:p>
    <w:p w:rsidR="0065536A" w:rsidRPr="00E771E7" w:rsidRDefault="0065536A" w:rsidP="0065536A">
      <w:pPr>
        <w:spacing w:after="0"/>
        <w:jc w:val="right"/>
        <w:rPr>
          <w:rFonts w:ascii="Bookman Old Style" w:hAnsi="Bookman Old Style"/>
          <w:b/>
          <w:sz w:val="20"/>
          <w:szCs w:val="20"/>
        </w:rPr>
      </w:pPr>
      <w:r w:rsidRPr="00E771E7">
        <w:rPr>
          <w:rFonts w:ascii="Bookman Old Style" w:hAnsi="Bookman Old Style"/>
          <w:b/>
          <w:sz w:val="20"/>
          <w:szCs w:val="20"/>
        </w:rPr>
        <w:t>Deputy General Manager(NWO-CFA)</w:t>
      </w:r>
    </w:p>
    <w:p w:rsidR="0065536A" w:rsidRPr="00E771E7" w:rsidRDefault="0065536A" w:rsidP="0065536A">
      <w:pPr>
        <w:spacing w:after="0"/>
        <w:jc w:val="right"/>
        <w:rPr>
          <w:rFonts w:ascii="Bookman Old Style" w:hAnsi="Bookman Old Style"/>
          <w:b/>
          <w:sz w:val="20"/>
          <w:szCs w:val="20"/>
        </w:rPr>
      </w:pPr>
      <w:r w:rsidRPr="00E771E7">
        <w:rPr>
          <w:rFonts w:ascii="Bookman Old Style" w:hAnsi="Bookman Old Style"/>
          <w:b/>
          <w:sz w:val="20"/>
          <w:szCs w:val="20"/>
        </w:rPr>
        <w:t>O/o CGMT, TN Circle, BSNL,Ch-2.</w:t>
      </w:r>
    </w:p>
    <w:p w:rsidR="0065536A" w:rsidRDefault="00D900E6">
      <w:pPr>
        <w:rPr>
          <w:rFonts w:ascii="Bookman Old Style" w:hAnsi="Bookman Old Style"/>
        </w:rPr>
      </w:pPr>
      <w:r>
        <w:rPr>
          <w:rFonts w:ascii="Bookman Old Style" w:hAnsi="Bookman Old Style"/>
        </w:rPr>
        <w:t>Copy to:</w:t>
      </w:r>
    </w:p>
    <w:p w:rsidR="00D900E6" w:rsidRDefault="00D900E6" w:rsidP="00D900E6">
      <w:pPr>
        <w:pStyle w:val="ListParagraph"/>
        <w:numPr>
          <w:ilvl w:val="0"/>
          <w:numId w:val="3"/>
        </w:numPr>
        <w:rPr>
          <w:rFonts w:ascii="Bookman Old Style" w:hAnsi="Bookman Old Style"/>
        </w:rPr>
      </w:pPr>
      <w:r w:rsidRPr="00D900E6">
        <w:rPr>
          <w:rFonts w:ascii="Bookman Old Style" w:hAnsi="Bookman Old Style"/>
        </w:rPr>
        <w:t>The Heads of SSA, Coimbatore/Madurai for information.</w:t>
      </w:r>
    </w:p>
    <w:p w:rsidR="00D900E6" w:rsidRPr="00D900E6" w:rsidRDefault="00297976" w:rsidP="00D900E6">
      <w:pPr>
        <w:pStyle w:val="ListParagraph"/>
        <w:numPr>
          <w:ilvl w:val="0"/>
          <w:numId w:val="3"/>
        </w:numPr>
        <w:rPr>
          <w:rFonts w:ascii="Bookman Old Style" w:hAnsi="Bookman Old Style"/>
        </w:rPr>
      </w:pPr>
      <w:r>
        <w:rPr>
          <w:rFonts w:ascii="Bookman Old Style" w:hAnsi="Bookman Old Style"/>
        </w:rPr>
        <w:t xml:space="preserve">The </w:t>
      </w:r>
      <w:r w:rsidR="00D900E6">
        <w:rPr>
          <w:rFonts w:ascii="Bookman Old Style" w:hAnsi="Bookman Old Style"/>
        </w:rPr>
        <w:t>GM,(Dev), Chennai Telephones, Chennai for information.</w:t>
      </w:r>
    </w:p>
    <w:p w:rsidR="00D900E6" w:rsidRPr="00D900E6" w:rsidRDefault="00D900E6">
      <w:pPr>
        <w:rPr>
          <w:rFonts w:ascii="Bookman Old Style" w:hAnsi="Bookman Old Style"/>
        </w:rPr>
      </w:pPr>
    </w:p>
    <w:p w:rsidR="0065536A" w:rsidRDefault="0065536A"/>
    <w:p w:rsidR="000E1EA1" w:rsidRDefault="000E1EA1"/>
    <w:p w:rsidR="000E1EA1" w:rsidRDefault="000E1EA1"/>
    <w:p w:rsidR="0065536A" w:rsidRDefault="0065536A"/>
    <w:tbl>
      <w:tblPr>
        <w:tblW w:w="13608" w:type="dxa"/>
        <w:tblInd w:w="-1440" w:type="dxa"/>
        <w:tblBorders>
          <w:bottom w:val="single" w:sz="4" w:space="0" w:color="auto"/>
          <w:insideH w:val="single" w:sz="4" w:space="0" w:color="auto"/>
          <w:insideV w:val="single" w:sz="4" w:space="0" w:color="auto"/>
        </w:tblBorders>
        <w:tblLook w:val="01E0"/>
      </w:tblPr>
      <w:tblGrid>
        <w:gridCol w:w="5328"/>
        <w:gridCol w:w="8280"/>
      </w:tblGrid>
      <w:tr w:rsidR="006C7378" w:rsidRPr="00200406" w:rsidTr="00200406">
        <w:trPr>
          <w:trHeight w:val="1080"/>
        </w:trPr>
        <w:tc>
          <w:tcPr>
            <w:tcW w:w="5328" w:type="dxa"/>
            <w:tcBorders>
              <w:top w:val="nil"/>
              <w:left w:val="nil"/>
              <w:bottom w:val="single" w:sz="4" w:space="0" w:color="auto"/>
              <w:right w:val="nil"/>
            </w:tcBorders>
            <w:hideMark/>
          </w:tcPr>
          <w:p w:rsidR="006C7378" w:rsidRPr="00200406" w:rsidRDefault="006C7378" w:rsidP="00052C75">
            <w:pPr>
              <w:spacing w:after="0"/>
              <w:jc w:val="center"/>
              <w:rPr>
                <w:rFonts w:ascii="Bookman Old Style" w:hAnsi="Bookman Old Style"/>
                <w:sz w:val="20"/>
                <w:szCs w:val="20"/>
              </w:rPr>
            </w:pPr>
            <w:r w:rsidRPr="00200406">
              <w:rPr>
                <w:rFonts w:ascii="Bookman Old Style" w:hAnsi="Bookman Old Style"/>
                <w:sz w:val="20"/>
                <w:szCs w:val="20"/>
              </w:rPr>
              <w:t>Office of the Chief General Manager</w:t>
            </w:r>
          </w:p>
          <w:p w:rsidR="006C7378" w:rsidRPr="00200406" w:rsidRDefault="006C7378" w:rsidP="00052C75">
            <w:pPr>
              <w:spacing w:after="0"/>
              <w:jc w:val="center"/>
              <w:rPr>
                <w:rFonts w:ascii="Bookman Old Style" w:hAnsi="Bookman Old Style"/>
                <w:sz w:val="20"/>
                <w:szCs w:val="20"/>
              </w:rPr>
            </w:pPr>
            <w:r w:rsidRPr="00200406">
              <w:rPr>
                <w:rFonts w:ascii="Bookman Old Style" w:hAnsi="Bookman Old Style"/>
                <w:sz w:val="20"/>
                <w:szCs w:val="20"/>
              </w:rPr>
              <w:t>Tamilnadu Telecom Circle</w:t>
            </w:r>
          </w:p>
          <w:p w:rsidR="006C7378" w:rsidRPr="00200406" w:rsidRDefault="006C7378" w:rsidP="00052C75">
            <w:pPr>
              <w:spacing w:after="0"/>
              <w:jc w:val="center"/>
              <w:rPr>
                <w:rFonts w:ascii="Bookman Old Style" w:hAnsi="Bookman Old Style"/>
                <w:sz w:val="20"/>
                <w:szCs w:val="20"/>
                <w:lang w:val="en-GB"/>
              </w:rPr>
            </w:pPr>
            <w:r w:rsidRPr="00200406">
              <w:rPr>
                <w:rFonts w:ascii="Bookman Old Style" w:hAnsi="Bookman Old Style"/>
                <w:sz w:val="20"/>
                <w:szCs w:val="20"/>
              </w:rPr>
              <w:t>80, Anna Salai, Chennai 600 002</w:t>
            </w:r>
          </w:p>
        </w:tc>
        <w:tc>
          <w:tcPr>
            <w:tcW w:w="8280" w:type="dxa"/>
            <w:tcBorders>
              <w:top w:val="nil"/>
              <w:left w:val="nil"/>
              <w:bottom w:val="single" w:sz="4" w:space="0" w:color="auto"/>
              <w:right w:val="nil"/>
            </w:tcBorders>
            <w:hideMark/>
          </w:tcPr>
          <w:p w:rsidR="006C7378" w:rsidRPr="00200406" w:rsidRDefault="006C7378" w:rsidP="006C7378">
            <w:pPr>
              <w:spacing w:after="0"/>
              <w:ind w:left="72" w:right="1152" w:firstLine="22"/>
              <w:rPr>
                <w:rFonts w:ascii="Bookman Old Style" w:hAnsi="Bookman Old Style"/>
                <w:sz w:val="20"/>
                <w:szCs w:val="20"/>
              </w:rPr>
            </w:pPr>
            <w:r w:rsidRPr="00200406">
              <w:rPr>
                <w:rFonts w:ascii="Bookman Old Style" w:hAnsi="Bookman Old Style"/>
                <w:noProof/>
                <w:sz w:val="20"/>
                <w:szCs w:val="20"/>
                <w:lang w:bidi="ta-IN"/>
              </w:rPr>
              <w:drawing>
                <wp:anchor distT="0" distB="0" distL="114300" distR="114300" simplePos="0" relativeHeight="251678720" behindDoc="0" locked="0" layoutInCell="1" allowOverlap="1">
                  <wp:simplePos x="0" y="0"/>
                  <wp:positionH relativeFrom="margin">
                    <wp:posOffset>45720</wp:posOffset>
                  </wp:positionH>
                  <wp:positionV relativeFrom="margin">
                    <wp:posOffset>161925</wp:posOffset>
                  </wp:positionV>
                  <wp:extent cx="564515" cy="440690"/>
                  <wp:effectExtent l="19050" t="0" r="6985" b="0"/>
                  <wp:wrapTight wrapText="bothSides">
                    <wp:wrapPolygon edited="0">
                      <wp:start x="-729" y="0"/>
                      <wp:lineTo x="-729" y="20542"/>
                      <wp:lineTo x="21867" y="20542"/>
                      <wp:lineTo x="21867" y="0"/>
                      <wp:lineTo x="-729" y="0"/>
                    </wp:wrapPolygon>
                  </wp:wrapTight>
                  <wp:docPr id="11" name="Picture 3" descr="SO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ELOGO"/>
                          <pic:cNvPicPr>
                            <a:picLocks noChangeAspect="1" noChangeArrowheads="1"/>
                          </pic:cNvPicPr>
                        </pic:nvPicPr>
                        <pic:blipFill>
                          <a:blip r:embed="rId8"/>
                          <a:srcRect/>
                          <a:stretch>
                            <a:fillRect/>
                          </a:stretch>
                        </pic:blipFill>
                        <pic:spPr bwMode="auto">
                          <a:xfrm>
                            <a:off x="0" y="0"/>
                            <a:ext cx="564515" cy="440690"/>
                          </a:xfrm>
                          <a:prstGeom prst="rect">
                            <a:avLst/>
                          </a:prstGeom>
                          <a:noFill/>
                        </pic:spPr>
                      </pic:pic>
                    </a:graphicData>
                  </a:graphic>
                </wp:anchor>
              </w:drawing>
            </w:r>
            <w:r w:rsidRPr="00200406">
              <w:rPr>
                <w:rFonts w:ascii="Bookman Old Style" w:hAnsi="Bookman Old Style"/>
                <w:sz w:val="20"/>
                <w:szCs w:val="20"/>
              </w:rPr>
              <w:t xml:space="preserve">         BHARAT SANCHAR NIGAM LIMITED</w:t>
            </w:r>
          </w:p>
          <w:p w:rsidR="006C7378" w:rsidRPr="00200406" w:rsidRDefault="006C7378" w:rsidP="00200406">
            <w:pPr>
              <w:spacing w:after="0"/>
              <w:ind w:right="1152"/>
              <w:rPr>
                <w:rFonts w:ascii="Bookman Old Style" w:hAnsi="Bookman Old Style"/>
                <w:sz w:val="20"/>
                <w:szCs w:val="20"/>
                <w:lang w:val="en-GB"/>
              </w:rPr>
            </w:pPr>
            <w:r w:rsidRPr="00200406">
              <w:rPr>
                <w:rFonts w:ascii="Bookman Old Style" w:hAnsi="Bookman Old Style"/>
                <w:i/>
                <w:sz w:val="20"/>
                <w:szCs w:val="20"/>
              </w:rPr>
              <w:t xml:space="preserve"> </w:t>
            </w:r>
            <w:r w:rsidRPr="00200406">
              <w:rPr>
                <w:rFonts w:ascii="Bookman Old Style" w:hAnsi="Bookman Old Style"/>
                <w:sz w:val="20"/>
                <w:szCs w:val="20"/>
              </w:rPr>
              <w:t>[A Govt. of India Enterprise]</w:t>
            </w:r>
          </w:p>
        </w:tc>
      </w:tr>
    </w:tbl>
    <w:p w:rsidR="006C7378" w:rsidRPr="00200406" w:rsidRDefault="006C7378" w:rsidP="006C7378">
      <w:pPr>
        <w:spacing w:after="0"/>
        <w:rPr>
          <w:rFonts w:ascii="Bookman Old Style" w:hAnsi="Bookman Old Style"/>
          <w:sz w:val="20"/>
          <w:szCs w:val="20"/>
        </w:rPr>
      </w:pPr>
    </w:p>
    <w:p w:rsidR="006C7378" w:rsidRPr="00200406" w:rsidRDefault="006C7378" w:rsidP="006C7378">
      <w:pPr>
        <w:spacing w:after="0"/>
        <w:rPr>
          <w:rFonts w:ascii="Bookman Old Style" w:hAnsi="Bookman Old Style"/>
          <w:sz w:val="20"/>
          <w:szCs w:val="20"/>
        </w:rPr>
      </w:pPr>
      <w:r w:rsidRPr="00200406">
        <w:rPr>
          <w:rFonts w:ascii="Bookman Old Style" w:hAnsi="Bookman Old Style"/>
          <w:sz w:val="20"/>
          <w:szCs w:val="20"/>
        </w:rPr>
        <w:t>To</w:t>
      </w:r>
    </w:p>
    <w:p w:rsidR="006C7378" w:rsidRPr="00200406" w:rsidRDefault="009C22F1" w:rsidP="006C7378">
      <w:pPr>
        <w:spacing w:after="0"/>
        <w:rPr>
          <w:rFonts w:ascii="Bookman Old Style" w:hAnsi="Bookman Old Style"/>
          <w:sz w:val="20"/>
          <w:szCs w:val="20"/>
        </w:rPr>
      </w:pPr>
      <w:r w:rsidRPr="00200406">
        <w:rPr>
          <w:rFonts w:ascii="Bookman Old Style" w:hAnsi="Bookman Old Style"/>
          <w:sz w:val="20"/>
          <w:szCs w:val="20"/>
        </w:rPr>
        <w:t>1.</w:t>
      </w:r>
      <w:r w:rsidR="006C7378" w:rsidRPr="00200406">
        <w:rPr>
          <w:rFonts w:ascii="Bookman Old Style" w:hAnsi="Bookman Old Style"/>
          <w:sz w:val="20"/>
          <w:szCs w:val="20"/>
        </w:rPr>
        <w:t xml:space="preserve"> All Heads of SSAsin  TN Circle </w:t>
      </w:r>
      <w:r w:rsidRPr="00200406">
        <w:rPr>
          <w:rFonts w:ascii="Bookman Old Style" w:hAnsi="Bookman Old Style"/>
          <w:sz w:val="20"/>
          <w:szCs w:val="20"/>
        </w:rPr>
        <w:t>.</w:t>
      </w:r>
    </w:p>
    <w:p w:rsidR="009C22F1" w:rsidRPr="00200406" w:rsidRDefault="009C22F1" w:rsidP="006C7378">
      <w:pPr>
        <w:spacing w:after="0"/>
        <w:rPr>
          <w:rFonts w:ascii="Bookman Old Style" w:hAnsi="Bookman Old Style"/>
          <w:sz w:val="20"/>
          <w:szCs w:val="20"/>
        </w:rPr>
      </w:pPr>
      <w:r w:rsidRPr="00200406">
        <w:rPr>
          <w:rFonts w:ascii="Bookman Old Style" w:hAnsi="Bookman Old Style"/>
          <w:sz w:val="20"/>
          <w:szCs w:val="20"/>
        </w:rPr>
        <w:t>2. DGM WLL/WI MAX, Chennai.</w:t>
      </w:r>
    </w:p>
    <w:p w:rsidR="009C22F1" w:rsidRPr="00200406" w:rsidRDefault="009C22F1" w:rsidP="006C7378">
      <w:pPr>
        <w:spacing w:after="0"/>
        <w:rPr>
          <w:rFonts w:ascii="Bookman Old Style" w:hAnsi="Bookman Old Style"/>
          <w:sz w:val="20"/>
          <w:szCs w:val="20"/>
        </w:rPr>
      </w:pPr>
      <w:r w:rsidRPr="00200406">
        <w:rPr>
          <w:rFonts w:ascii="Bookman Old Style" w:hAnsi="Bookman Old Style"/>
          <w:sz w:val="20"/>
          <w:szCs w:val="20"/>
        </w:rPr>
        <w:t>3. DGM, IP TAX. Chennai.</w:t>
      </w:r>
    </w:p>
    <w:p w:rsidR="009C22F1" w:rsidRPr="00200406" w:rsidRDefault="009C22F1" w:rsidP="006C7378">
      <w:pPr>
        <w:spacing w:after="0"/>
        <w:rPr>
          <w:rFonts w:ascii="Bookman Old Style" w:hAnsi="Bookman Old Style"/>
          <w:sz w:val="20"/>
          <w:szCs w:val="20"/>
        </w:rPr>
      </w:pPr>
    </w:p>
    <w:p w:rsidR="006C7378" w:rsidRPr="00200406" w:rsidRDefault="006C7378" w:rsidP="006C7378">
      <w:pPr>
        <w:spacing w:after="0"/>
        <w:ind w:right="-360"/>
        <w:rPr>
          <w:rFonts w:ascii="Bookman Old Style" w:hAnsi="Bookman Old Style"/>
          <w:sz w:val="20"/>
          <w:szCs w:val="20"/>
        </w:rPr>
      </w:pPr>
      <w:r w:rsidRPr="00200406">
        <w:rPr>
          <w:rFonts w:ascii="Bookman Old Style" w:hAnsi="Bookman Old Style"/>
          <w:sz w:val="20"/>
          <w:szCs w:val="20"/>
          <w:u w:val="single"/>
        </w:rPr>
        <w:t>No. OPC / 86-10/Tariff/2011-12/</w:t>
      </w:r>
      <w:r w:rsidR="0044761C">
        <w:rPr>
          <w:rFonts w:ascii="Bookman Old Style" w:hAnsi="Bookman Old Style"/>
          <w:sz w:val="20"/>
          <w:szCs w:val="20"/>
          <w:u w:val="single"/>
        </w:rPr>
        <w:t>94</w:t>
      </w:r>
      <w:r w:rsidRPr="00200406">
        <w:rPr>
          <w:rFonts w:ascii="Bookman Old Style" w:hAnsi="Bookman Old Style"/>
          <w:sz w:val="20"/>
          <w:szCs w:val="20"/>
          <w:u w:val="single"/>
        </w:rPr>
        <w:t xml:space="preserve">     Dated at Chennai-2 the         </w:t>
      </w:r>
      <w:r w:rsidR="0044761C">
        <w:rPr>
          <w:rFonts w:ascii="Bookman Old Style" w:hAnsi="Bookman Old Style"/>
          <w:sz w:val="20"/>
          <w:szCs w:val="20"/>
          <w:u w:val="single"/>
        </w:rPr>
        <w:t>30</w:t>
      </w:r>
      <w:r w:rsidRPr="00200406">
        <w:rPr>
          <w:rFonts w:ascii="Bookman Old Style" w:hAnsi="Bookman Old Style"/>
          <w:sz w:val="20"/>
          <w:szCs w:val="20"/>
          <w:u w:val="single"/>
        </w:rPr>
        <w:t>/9/2012</w:t>
      </w:r>
    </w:p>
    <w:p w:rsidR="006C7378" w:rsidRPr="00200406" w:rsidRDefault="006C7378" w:rsidP="006C7378">
      <w:pPr>
        <w:spacing w:after="0"/>
        <w:ind w:left="1080" w:hanging="1080"/>
        <w:rPr>
          <w:rFonts w:ascii="Bookman Old Style" w:hAnsi="Bookman Old Style"/>
          <w:sz w:val="20"/>
          <w:szCs w:val="20"/>
        </w:rPr>
      </w:pPr>
      <w:r w:rsidRPr="00200406">
        <w:rPr>
          <w:rFonts w:ascii="Bookman Old Style" w:hAnsi="Bookman Old Style"/>
          <w:sz w:val="20"/>
          <w:szCs w:val="20"/>
        </w:rPr>
        <w:t xml:space="preserve">      Sub :  Tariff and charge band for basic services regarding  revised ILD </w:t>
      </w:r>
    </w:p>
    <w:p w:rsidR="006C7378" w:rsidRPr="00200406" w:rsidRDefault="006C7378" w:rsidP="006C7378">
      <w:pPr>
        <w:spacing w:after="0"/>
        <w:ind w:left="1080" w:hanging="1080"/>
        <w:rPr>
          <w:rFonts w:ascii="Bookman Old Style" w:hAnsi="Bookman Old Style"/>
          <w:sz w:val="20"/>
          <w:szCs w:val="20"/>
        </w:rPr>
      </w:pPr>
      <w:r w:rsidRPr="00200406">
        <w:rPr>
          <w:rFonts w:ascii="Bookman Old Style" w:hAnsi="Bookman Old Style"/>
          <w:sz w:val="20"/>
          <w:szCs w:val="20"/>
        </w:rPr>
        <w:t xml:space="preserve">                 Calls charges.</w:t>
      </w:r>
    </w:p>
    <w:p w:rsidR="001C1A5D" w:rsidRPr="00200406" w:rsidRDefault="001C1A5D" w:rsidP="006C7378">
      <w:pPr>
        <w:spacing w:after="0"/>
        <w:ind w:left="1080" w:hanging="1080"/>
        <w:rPr>
          <w:rFonts w:ascii="Bookman Old Style" w:hAnsi="Bookman Old Style"/>
          <w:sz w:val="20"/>
          <w:szCs w:val="20"/>
        </w:rPr>
      </w:pPr>
    </w:p>
    <w:p w:rsidR="00813C2E" w:rsidRPr="00200406" w:rsidRDefault="006C7378" w:rsidP="00813C2E">
      <w:pPr>
        <w:spacing w:after="0"/>
        <w:ind w:left="1080" w:hanging="1080"/>
        <w:rPr>
          <w:rFonts w:ascii="Bookman Old Style" w:hAnsi="Bookman Old Style"/>
          <w:sz w:val="20"/>
          <w:szCs w:val="20"/>
        </w:rPr>
      </w:pPr>
      <w:r w:rsidRPr="00200406">
        <w:rPr>
          <w:rFonts w:ascii="Bookman Old Style" w:hAnsi="Bookman Old Style"/>
          <w:sz w:val="20"/>
          <w:szCs w:val="20"/>
        </w:rPr>
        <w:t xml:space="preserve">      Ref:   </w:t>
      </w:r>
      <w:r w:rsidR="009C22F1" w:rsidRPr="00200406">
        <w:rPr>
          <w:rFonts w:ascii="Bookman Old Style" w:hAnsi="Bookman Old Style"/>
          <w:sz w:val="20"/>
          <w:szCs w:val="20"/>
        </w:rPr>
        <w:t>1..</w:t>
      </w:r>
      <w:r w:rsidR="00813C2E" w:rsidRPr="00200406">
        <w:rPr>
          <w:rFonts w:ascii="Bookman Old Style" w:hAnsi="Bookman Old Style"/>
          <w:sz w:val="20"/>
          <w:szCs w:val="20"/>
        </w:rPr>
        <w:t xml:space="preserve"> </w:t>
      </w:r>
      <w:r w:rsidRPr="00200406">
        <w:rPr>
          <w:rFonts w:ascii="Bookman Old Style" w:hAnsi="Bookman Old Style"/>
          <w:sz w:val="20"/>
          <w:szCs w:val="20"/>
        </w:rPr>
        <w:t>BSNL</w:t>
      </w:r>
      <w:r w:rsidR="00E771E7">
        <w:rPr>
          <w:rFonts w:ascii="Bookman Old Style" w:hAnsi="Bookman Old Style"/>
          <w:sz w:val="20"/>
          <w:szCs w:val="20"/>
        </w:rPr>
        <w:t xml:space="preserve"> CO</w:t>
      </w:r>
      <w:r w:rsidRPr="00200406">
        <w:rPr>
          <w:rFonts w:ascii="Bookman Old Style" w:hAnsi="Bookman Old Style"/>
          <w:sz w:val="20"/>
          <w:szCs w:val="20"/>
        </w:rPr>
        <w:t xml:space="preserve"> ND Lr. No. 37-2/2010-</w:t>
      </w:r>
      <w:r w:rsidR="001F0A82" w:rsidRPr="00200406">
        <w:rPr>
          <w:rFonts w:ascii="Bookman Old Style" w:hAnsi="Bookman Old Style"/>
          <w:sz w:val="20"/>
          <w:szCs w:val="20"/>
        </w:rPr>
        <w:t>N</w:t>
      </w:r>
      <w:r w:rsidRPr="00200406">
        <w:rPr>
          <w:rFonts w:ascii="Bookman Old Style" w:hAnsi="Bookman Old Style"/>
          <w:sz w:val="20"/>
          <w:szCs w:val="20"/>
        </w:rPr>
        <w:t>W</w:t>
      </w:r>
      <w:r w:rsidR="001F0A82" w:rsidRPr="00200406">
        <w:rPr>
          <w:rFonts w:ascii="Bookman Old Style" w:hAnsi="Bookman Old Style"/>
          <w:sz w:val="20"/>
          <w:szCs w:val="20"/>
        </w:rPr>
        <w:t>O</w:t>
      </w:r>
      <w:r w:rsidRPr="00200406">
        <w:rPr>
          <w:rFonts w:ascii="Bookman Old Style" w:hAnsi="Bookman Old Style"/>
          <w:sz w:val="20"/>
          <w:szCs w:val="20"/>
        </w:rPr>
        <w:t>-CFA-/MSE  dated 27.9.2013.</w:t>
      </w:r>
      <w:r w:rsidR="00813C2E" w:rsidRPr="00200406">
        <w:rPr>
          <w:rFonts w:ascii="Bookman Old Style" w:hAnsi="Bookman Old Style"/>
          <w:sz w:val="20"/>
          <w:szCs w:val="20"/>
        </w:rPr>
        <w:t xml:space="preserve"> </w:t>
      </w:r>
    </w:p>
    <w:p w:rsidR="00813C2E" w:rsidRPr="00200406" w:rsidRDefault="00813C2E" w:rsidP="00813C2E">
      <w:pPr>
        <w:spacing w:after="0"/>
        <w:ind w:left="1080" w:hanging="1080"/>
        <w:rPr>
          <w:rFonts w:ascii="Bookman Old Style" w:hAnsi="Bookman Old Style"/>
          <w:sz w:val="20"/>
          <w:szCs w:val="20"/>
        </w:rPr>
      </w:pPr>
      <w:r w:rsidRPr="00200406">
        <w:rPr>
          <w:rFonts w:ascii="Bookman Old Style" w:hAnsi="Bookman Old Style"/>
          <w:sz w:val="20"/>
          <w:szCs w:val="20"/>
        </w:rPr>
        <w:t xml:space="preserve">                2. BSNL</w:t>
      </w:r>
      <w:r w:rsidR="00E771E7">
        <w:rPr>
          <w:rFonts w:ascii="Bookman Old Style" w:hAnsi="Bookman Old Style"/>
          <w:sz w:val="20"/>
          <w:szCs w:val="20"/>
        </w:rPr>
        <w:t xml:space="preserve"> CO</w:t>
      </w:r>
      <w:r w:rsidRPr="00200406">
        <w:rPr>
          <w:rFonts w:ascii="Bookman Old Style" w:hAnsi="Bookman Old Style"/>
          <w:sz w:val="20"/>
          <w:szCs w:val="20"/>
        </w:rPr>
        <w:t xml:space="preserve"> ND Lr. No. 3-1-2/2010-R&amp;C(CFA), dated  23.9.2013.</w:t>
      </w:r>
    </w:p>
    <w:p w:rsidR="001C1A5D" w:rsidRPr="00200406" w:rsidRDefault="001C1A5D" w:rsidP="00813C2E">
      <w:pPr>
        <w:spacing w:after="0"/>
        <w:ind w:left="1080" w:hanging="1080"/>
        <w:rPr>
          <w:rFonts w:ascii="Bookman Old Style" w:hAnsi="Bookman Old Style"/>
          <w:sz w:val="20"/>
          <w:szCs w:val="20"/>
        </w:rPr>
      </w:pPr>
    </w:p>
    <w:p w:rsidR="006C7378" w:rsidRPr="00200406" w:rsidRDefault="006C7378" w:rsidP="006C7378">
      <w:pPr>
        <w:spacing w:after="0"/>
        <w:ind w:left="1080" w:hanging="1080"/>
        <w:jc w:val="center"/>
        <w:rPr>
          <w:rFonts w:ascii="Bookman Old Style" w:hAnsi="Bookman Old Style"/>
          <w:sz w:val="20"/>
          <w:szCs w:val="20"/>
        </w:rPr>
      </w:pPr>
      <w:r w:rsidRPr="00200406">
        <w:rPr>
          <w:rFonts w:ascii="Bookman Old Style" w:hAnsi="Bookman Old Style"/>
          <w:sz w:val="20"/>
          <w:szCs w:val="20"/>
        </w:rPr>
        <w:t>*****</w:t>
      </w:r>
    </w:p>
    <w:p w:rsidR="009C22F1" w:rsidRPr="00200406" w:rsidRDefault="00E771E7" w:rsidP="00E771E7">
      <w:pPr>
        <w:spacing w:after="0" w:line="240" w:lineRule="auto"/>
        <w:jc w:val="both"/>
        <w:rPr>
          <w:rFonts w:ascii="Bookman Old Style" w:hAnsi="Bookman Old Style"/>
          <w:sz w:val="20"/>
          <w:szCs w:val="20"/>
        </w:rPr>
      </w:pPr>
      <w:r>
        <w:rPr>
          <w:rFonts w:ascii="Bookman Old Style" w:hAnsi="Bookman Old Style"/>
          <w:sz w:val="20"/>
          <w:szCs w:val="20"/>
        </w:rPr>
        <w:t xml:space="preserve">         </w:t>
      </w:r>
      <w:r w:rsidR="006C7378" w:rsidRPr="00200406">
        <w:rPr>
          <w:rFonts w:ascii="Bookman Old Style" w:hAnsi="Bookman Old Style"/>
          <w:sz w:val="20"/>
          <w:szCs w:val="20"/>
        </w:rPr>
        <w:t>Kindly</w:t>
      </w:r>
      <w:r w:rsidR="009C22F1" w:rsidRPr="00200406">
        <w:rPr>
          <w:rFonts w:ascii="Bookman Old Style" w:hAnsi="Bookman Old Style"/>
          <w:sz w:val="20"/>
          <w:szCs w:val="20"/>
        </w:rPr>
        <w:t xml:space="preserve"> refer to the BSNL, Corporate Office letters under reference on the above subject.  It is to  intima</w:t>
      </w:r>
      <w:r w:rsidR="00200406">
        <w:rPr>
          <w:rFonts w:ascii="Bookman Old Style" w:hAnsi="Bookman Old Style"/>
          <w:sz w:val="20"/>
          <w:szCs w:val="20"/>
        </w:rPr>
        <w:t xml:space="preserve">te, the new Charge Band nos. </w:t>
      </w:r>
      <w:r w:rsidR="00200406" w:rsidRPr="00200406">
        <w:rPr>
          <w:rFonts w:ascii="Bookman Old Style" w:hAnsi="Bookman Old Style"/>
          <w:b/>
          <w:sz w:val="20"/>
          <w:szCs w:val="20"/>
          <w:u w:val="single"/>
        </w:rPr>
        <w:t xml:space="preserve">125 </w:t>
      </w:r>
      <w:r w:rsidR="009C22F1" w:rsidRPr="00200406">
        <w:rPr>
          <w:rFonts w:ascii="Bookman Old Style" w:hAnsi="Bookman Old Style"/>
          <w:b/>
          <w:sz w:val="20"/>
          <w:szCs w:val="20"/>
          <w:u w:val="single"/>
        </w:rPr>
        <w:t xml:space="preserve"> and 217</w:t>
      </w:r>
      <w:r w:rsidR="009C22F1" w:rsidRPr="00200406">
        <w:rPr>
          <w:rFonts w:ascii="Bookman Old Style" w:hAnsi="Bookman Old Style"/>
          <w:b/>
          <w:sz w:val="20"/>
          <w:szCs w:val="20"/>
        </w:rPr>
        <w:t xml:space="preserve"> </w:t>
      </w:r>
      <w:r w:rsidR="009C22F1" w:rsidRPr="00200406">
        <w:rPr>
          <w:rFonts w:ascii="Bookman Old Style" w:hAnsi="Bookman Old Style"/>
          <w:sz w:val="20"/>
          <w:szCs w:val="20"/>
        </w:rPr>
        <w:t xml:space="preserve">may be created </w:t>
      </w:r>
      <w:r w:rsidR="009C22F1" w:rsidRPr="00200406">
        <w:rPr>
          <w:rFonts w:ascii="Bookman Old Style" w:hAnsi="Bookman Old Style"/>
          <w:b/>
          <w:sz w:val="20"/>
          <w:szCs w:val="20"/>
          <w:u w:val="single"/>
        </w:rPr>
        <w:t>for Pulse Rate</w:t>
      </w:r>
      <w:r w:rsidR="001F0A82" w:rsidRPr="00200406">
        <w:rPr>
          <w:rFonts w:ascii="Bookman Old Style" w:hAnsi="Bookman Old Style"/>
          <w:b/>
          <w:sz w:val="20"/>
          <w:szCs w:val="20"/>
          <w:u w:val="single"/>
        </w:rPr>
        <w:t xml:space="preserve"> </w:t>
      </w:r>
      <w:r w:rsidR="00200406" w:rsidRPr="00200406">
        <w:rPr>
          <w:rFonts w:ascii="Bookman Old Style" w:hAnsi="Bookman Old Style"/>
          <w:b/>
          <w:sz w:val="20"/>
          <w:szCs w:val="20"/>
          <w:u w:val="single"/>
        </w:rPr>
        <w:t>0</w:t>
      </w:r>
      <w:r w:rsidR="009C22F1" w:rsidRPr="00200406">
        <w:rPr>
          <w:rFonts w:ascii="Bookman Old Style" w:hAnsi="Bookman Old Style"/>
          <w:b/>
          <w:sz w:val="20"/>
          <w:szCs w:val="20"/>
          <w:u w:val="single"/>
        </w:rPr>
        <w:t xml:space="preserve">.4 and </w:t>
      </w:r>
      <w:r w:rsidR="00200406" w:rsidRPr="00200406">
        <w:rPr>
          <w:rFonts w:ascii="Bookman Old Style" w:hAnsi="Bookman Old Style"/>
          <w:b/>
          <w:sz w:val="20"/>
          <w:szCs w:val="20"/>
          <w:u w:val="single"/>
        </w:rPr>
        <w:t xml:space="preserve"> 0</w:t>
      </w:r>
      <w:r w:rsidR="009C22F1" w:rsidRPr="00200406">
        <w:rPr>
          <w:rFonts w:ascii="Bookman Old Style" w:hAnsi="Bookman Old Style"/>
          <w:b/>
          <w:sz w:val="20"/>
          <w:szCs w:val="20"/>
          <w:u w:val="single"/>
        </w:rPr>
        <w:t xml:space="preserve">.5 </w:t>
      </w:r>
      <w:r w:rsidR="009C22F1" w:rsidRPr="00200406">
        <w:rPr>
          <w:rFonts w:ascii="Bookman Old Style" w:hAnsi="Bookman Old Style"/>
          <w:sz w:val="20"/>
          <w:szCs w:val="20"/>
        </w:rPr>
        <w:t>respective</w:t>
      </w:r>
      <w:r w:rsidR="00200406">
        <w:rPr>
          <w:rFonts w:ascii="Bookman Old Style" w:hAnsi="Bookman Old Style"/>
          <w:sz w:val="20"/>
          <w:szCs w:val="20"/>
        </w:rPr>
        <w:t>ly</w:t>
      </w:r>
      <w:r w:rsidR="009C22F1" w:rsidRPr="00200406">
        <w:rPr>
          <w:rFonts w:ascii="Bookman Old Style" w:hAnsi="Bookman Old Style"/>
          <w:sz w:val="20"/>
          <w:szCs w:val="20"/>
        </w:rPr>
        <w:t xml:space="preserve"> as per BSNL Corporate Office Lr. No. under reference (1)</w:t>
      </w:r>
      <w:r w:rsidR="00200406">
        <w:rPr>
          <w:rFonts w:ascii="Bookman Old Style" w:hAnsi="Bookman Old Style"/>
          <w:sz w:val="20"/>
          <w:szCs w:val="20"/>
        </w:rPr>
        <w:t xml:space="preserve"> immediately</w:t>
      </w:r>
      <w:r w:rsidR="009C22F1" w:rsidRPr="00200406">
        <w:rPr>
          <w:rFonts w:ascii="Bookman Old Style" w:hAnsi="Bookman Old Style"/>
          <w:sz w:val="20"/>
          <w:szCs w:val="20"/>
        </w:rPr>
        <w:t>.</w:t>
      </w:r>
    </w:p>
    <w:p w:rsidR="009C22F1" w:rsidRPr="00200406" w:rsidRDefault="009C22F1" w:rsidP="006C7378">
      <w:pPr>
        <w:spacing w:after="0" w:line="240" w:lineRule="auto"/>
        <w:ind w:firstLine="720"/>
        <w:jc w:val="both"/>
        <w:rPr>
          <w:rFonts w:ascii="Bookman Old Style" w:hAnsi="Bookman Old Style"/>
          <w:sz w:val="20"/>
          <w:szCs w:val="20"/>
        </w:rPr>
      </w:pPr>
    </w:p>
    <w:p w:rsidR="00813C2E" w:rsidRPr="00200406" w:rsidRDefault="00E771E7" w:rsidP="00E771E7">
      <w:pPr>
        <w:spacing w:after="0" w:line="240" w:lineRule="auto"/>
        <w:jc w:val="both"/>
        <w:rPr>
          <w:rFonts w:ascii="Bookman Old Style" w:hAnsi="Bookman Old Style"/>
          <w:sz w:val="20"/>
          <w:szCs w:val="20"/>
        </w:rPr>
      </w:pPr>
      <w:r>
        <w:rPr>
          <w:rFonts w:ascii="Bookman Old Style" w:hAnsi="Bookman Old Style"/>
          <w:sz w:val="20"/>
          <w:szCs w:val="20"/>
        </w:rPr>
        <w:t xml:space="preserve">       </w:t>
      </w:r>
      <w:r w:rsidR="009C22F1" w:rsidRPr="00200406">
        <w:rPr>
          <w:rFonts w:ascii="Bookman Old Style" w:hAnsi="Bookman Old Style"/>
          <w:sz w:val="20"/>
          <w:szCs w:val="20"/>
        </w:rPr>
        <w:t>All other charge band already alloca</w:t>
      </w:r>
      <w:r w:rsidR="00200406">
        <w:rPr>
          <w:rFonts w:ascii="Bookman Old Style" w:hAnsi="Bookman Old Style"/>
          <w:sz w:val="20"/>
          <w:szCs w:val="20"/>
        </w:rPr>
        <w:t>ted and intimated for different</w:t>
      </w:r>
      <w:r w:rsidR="009C22F1" w:rsidRPr="00200406">
        <w:rPr>
          <w:rFonts w:ascii="Bookman Old Style" w:hAnsi="Bookman Old Style"/>
          <w:sz w:val="20"/>
          <w:szCs w:val="20"/>
        </w:rPr>
        <w:t xml:space="preserve"> pulse rates as per BSNL Corporate Office ref (1) , is </w:t>
      </w:r>
      <w:r w:rsidR="00200406">
        <w:rPr>
          <w:rFonts w:ascii="Bookman Old Style" w:hAnsi="Bookman Old Style"/>
          <w:sz w:val="20"/>
          <w:szCs w:val="20"/>
        </w:rPr>
        <w:t xml:space="preserve"> given in </w:t>
      </w:r>
      <w:r w:rsidR="009C22F1" w:rsidRPr="00E771E7">
        <w:rPr>
          <w:rFonts w:ascii="Bookman Old Style" w:hAnsi="Bookman Old Style"/>
          <w:b/>
          <w:sz w:val="20"/>
          <w:szCs w:val="20"/>
        </w:rPr>
        <w:t>enclosed</w:t>
      </w:r>
      <w:r w:rsidR="00200406" w:rsidRPr="00E771E7">
        <w:rPr>
          <w:rFonts w:ascii="Bookman Old Style" w:hAnsi="Bookman Old Style"/>
          <w:b/>
          <w:sz w:val="20"/>
          <w:szCs w:val="20"/>
        </w:rPr>
        <w:t xml:space="preserve"> Annexure</w:t>
      </w:r>
      <w:r w:rsidR="009C22F1" w:rsidRPr="00200406">
        <w:rPr>
          <w:rFonts w:ascii="Bookman Old Style" w:hAnsi="Bookman Old Style"/>
          <w:sz w:val="20"/>
          <w:szCs w:val="20"/>
        </w:rPr>
        <w:t xml:space="preserve"> may be ensured for all Landline/WLL exchanges.</w:t>
      </w:r>
    </w:p>
    <w:p w:rsidR="00813C2E" w:rsidRPr="00200406" w:rsidRDefault="00813C2E" w:rsidP="006C7378">
      <w:pPr>
        <w:spacing w:after="0" w:line="240" w:lineRule="auto"/>
        <w:ind w:firstLine="720"/>
        <w:jc w:val="both"/>
        <w:rPr>
          <w:rFonts w:ascii="Bookman Old Style" w:hAnsi="Bookman Old Style"/>
          <w:sz w:val="20"/>
          <w:szCs w:val="20"/>
        </w:rPr>
      </w:pPr>
    </w:p>
    <w:p w:rsidR="00813C2E" w:rsidRPr="00200406" w:rsidRDefault="00E771E7" w:rsidP="00E771E7">
      <w:pPr>
        <w:spacing w:after="0" w:line="240" w:lineRule="auto"/>
        <w:jc w:val="both"/>
        <w:rPr>
          <w:rFonts w:ascii="Bookman Old Style" w:hAnsi="Bookman Old Style"/>
          <w:sz w:val="20"/>
          <w:szCs w:val="20"/>
        </w:rPr>
      </w:pPr>
      <w:r>
        <w:rPr>
          <w:rFonts w:ascii="Bookman Old Style" w:hAnsi="Bookman Old Style"/>
          <w:sz w:val="20"/>
          <w:szCs w:val="20"/>
        </w:rPr>
        <w:t xml:space="preserve">      </w:t>
      </w:r>
      <w:r w:rsidR="00813C2E" w:rsidRPr="00200406">
        <w:rPr>
          <w:rFonts w:ascii="Bookman Old Style" w:hAnsi="Bookman Old Style"/>
          <w:sz w:val="20"/>
          <w:szCs w:val="20"/>
        </w:rPr>
        <w:t xml:space="preserve">The pulses/rates of landline will also be applicable for </w:t>
      </w:r>
      <w:r w:rsidR="00813C2E" w:rsidRPr="00E771E7">
        <w:rPr>
          <w:rFonts w:ascii="Bookman Old Style" w:hAnsi="Bookman Old Style"/>
          <w:b/>
          <w:sz w:val="20"/>
          <w:szCs w:val="20"/>
        </w:rPr>
        <w:t>“BSNL One India”/Other Alternate package and Trunk calls</w:t>
      </w:r>
      <w:r w:rsidR="00813C2E" w:rsidRPr="00200406">
        <w:rPr>
          <w:rFonts w:ascii="Bookman Old Style" w:hAnsi="Bookman Old Style"/>
          <w:sz w:val="20"/>
          <w:szCs w:val="20"/>
        </w:rPr>
        <w:t xml:space="preserve"> as intimated in Corporate Office letter under Reference (1).</w:t>
      </w:r>
    </w:p>
    <w:p w:rsidR="00813C2E" w:rsidRPr="00200406" w:rsidRDefault="00813C2E" w:rsidP="006C7378">
      <w:pPr>
        <w:spacing w:after="0" w:line="240" w:lineRule="auto"/>
        <w:ind w:firstLine="720"/>
        <w:jc w:val="both"/>
        <w:rPr>
          <w:rFonts w:ascii="Bookman Old Style" w:hAnsi="Bookman Old Style"/>
          <w:sz w:val="20"/>
          <w:szCs w:val="20"/>
        </w:rPr>
      </w:pPr>
    </w:p>
    <w:p w:rsidR="00F96492" w:rsidRPr="00200406" w:rsidRDefault="00F96492" w:rsidP="006C7378">
      <w:pPr>
        <w:spacing w:after="0" w:line="240" w:lineRule="auto"/>
        <w:ind w:firstLine="720"/>
        <w:jc w:val="both"/>
        <w:rPr>
          <w:rFonts w:ascii="Bookman Old Style" w:hAnsi="Bookman Old Style"/>
          <w:sz w:val="20"/>
          <w:szCs w:val="20"/>
        </w:rPr>
      </w:pPr>
    </w:p>
    <w:p w:rsidR="00F96492" w:rsidRPr="00200406" w:rsidRDefault="00F96492" w:rsidP="006C7378">
      <w:pPr>
        <w:spacing w:after="0" w:line="240" w:lineRule="auto"/>
        <w:ind w:firstLine="720"/>
        <w:jc w:val="both"/>
        <w:rPr>
          <w:rFonts w:ascii="Bookman Old Style" w:hAnsi="Bookman Old Style"/>
          <w:sz w:val="20"/>
          <w:szCs w:val="20"/>
        </w:rPr>
      </w:pPr>
    </w:p>
    <w:p w:rsidR="001F0A82" w:rsidRPr="00200406" w:rsidRDefault="00813C2E" w:rsidP="00813C2E">
      <w:pPr>
        <w:spacing w:after="0"/>
        <w:jc w:val="both"/>
        <w:rPr>
          <w:rFonts w:ascii="Bookman Old Style" w:hAnsi="Bookman Old Style"/>
          <w:b/>
          <w:sz w:val="20"/>
          <w:szCs w:val="20"/>
          <w:u w:val="single"/>
        </w:rPr>
      </w:pPr>
      <w:r w:rsidRPr="00200406">
        <w:rPr>
          <w:rFonts w:ascii="Bookman Old Style" w:hAnsi="Bookman Old Style"/>
          <w:b/>
          <w:sz w:val="20"/>
          <w:szCs w:val="20"/>
          <w:u w:val="single"/>
        </w:rPr>
        <w:lastRenderedPageBreak/>
        <w:t>Testing &amp; Compliance:</w:t>
      </w:r>
    </w:p>
    <w:p w:rsidR="00F96492" w:rsidRPr="00200406" w:rsidRDefault="00F96492" w:rsidP="00813C2E">
      <w:pPr>
        <w:spacing w:after="0"/>
        <w:jc w:val="both"/>
        <w:rPr>
          <w:rFonts w:ascii="Bookman Old Style" w:hAnsi="Bookman Old Style"/>
          <w:sz w:val="20"/>
          <w:szCs w:val="20"/>
        </w:rPr>
      </w:pPr>
    </w:p>
    <w:p w:rsidR="00813C2E" w:rsidRPr="00200406" w:rsidRDefault="00813C2E" w:rsidP="00813C2E">
      <w:pPr>
        <w:pStyle w:val="ListParagraph"/>
        <w:numPr>
          <w:ilvl w:val="0"/>
          <w:numId w:val="1"/>
        </w:numPr>
        <w:spacing w:after="0"/>
        <w:jc w:val="both"/>
        <w:rPr>
          <w:rFonts w:ascii="Bookman Old Style" w:hAnsi="Bookman Old Style"/>
          <w:sz w:val="20"/>
          <w:szCs w:val="20"/>
        </w:rPr>
      </w:pPr>
      <w:r w:rsidRPr="00200406">
        <w:rPr>
          <w:rFonts w:ascii="Bookman Old Style" w:hAnsi="Bookman Old Style"/>
          <w:sz w:val="20"/>
          <w:szCs w:val="20"/>
        </w:rPr>
        <w:t xml:space="preserve">The DE TAX in-charges may </w:t>
      </w:r>
      <w:r w:rsidR="00200406">
        <w:rPr>
          <w:rFonts w:ascii="Bookman Old Style" w:hAnsi="Bookman Old Style"/>
          <w:sz w:val="20"/>
          <w:szCs w:val="20"/>
        </w:rPr>
        <w:t>ensure</w:t>
      </w:r>
      <w:r w:rsidRPr="00200406">
        <w:rPr>
          <w:rFonts w:ascii="Bookman Old Style" w:hAnsi="Bookman Old Style"/>
          <w:sz w:val="20"/>
          <w:szCs w:val="20"/>
        </w:rPr>
        <w:t xml:space="preserve"> creation and testing of new Charge Band and also existing charge band for all wireline exchanges (C-DOT, OCB, 5ESS,EWSD &amp; AXE 10) in their SSA </w:t>
      </w:r>
      <w:r w:rsidR="00E771E7" w:rsidRPr="00E771E7">
        <w:rPr>
          <w:rFonts w:ascii="Bookman Old Style" w:hAnsi="Bookman Old Style"/>
          <w:b/>
          <w:sz w:val="20"/>
          <w:szCs w:val="20"/>
        </w:rPr>
        <w:t>by 30.9.2013</w:t>
      </w:r>
      <w:r w:rsidR="00200406">
        <w:rPr>
          <w:rFonts w:ascii="Bookman Old Style" w:hAnsi="Bookman Old Style"/>
          <w:sz w:val="20"/>
          <w:szCs w:val="20"/>
        </w:rPr>
        <w:t>.</w:t>
      </w:r>
    </w:p>
    <w:p w:rsidR="00813C2E" w:rsidRPr="00E771E7" w:rsidRDefault="00813C2E" w:rsidP="00813C2E">
      <w:pPr>
        <w:pStyle w:val="ListParagraph"/>
        <w:numPr>
          <w:ilvl w:val="0"/>
          <w:numId w:val="1"/>
        </w:numPr>
        <w:spacing w:after="0"/>
        <w:jc w:val="both"/>
        <w:rPr>
          <w:rFonts w:ascii="Bookman Old Style" w:hAnsi="Bookman Old Style"/>
          <w:b/>
          <w:sz w:val="20"/>
          <w:szCs w:val="20"/>
        </w:rPr>
      </w:pPr>
      <w:r w:rsidRPr="00200406">
        <w:rPr>
          <w:rFonts w:ascii="Bookman Old Style" w:hAnsi="Bookman Old Style"/>
          <w:sz w:val="20"/>
          <w:szCs w:val="20"/>
        </w:rPr>
        <w:t xml:space="preserve">DGM WLL WIMAX may </w:t>
      </w:r>
      <w:r w:rsidR="00E771E7">
        <w:rPr>
          <w:rFonts w:ascii="Bookman Old Style" w:hAnsi="Bookman Old Style"/>
          <w:sz w:val="20"/>
          <w:szCs w:val="20"/>
        </w:rPr>
        <w:t>ensure</w:t>
      </w:r>
      <w:r w:rsidRPr="00200406">
        <w:rPr>
          <w:rFonts w:ascii="Bookman Old Style" w:hAnsi="Bookman Old Style"/>
          <w:sz w:val="20"/>
          <w:szCs w:val="20"/>
        </w:rPr>
        <w:t xml:space="preserve"> creation and testing of ne</w:t>
      </w:r>
      <w:r w:rsidR="00E771E7">
        <w:rPr>
          <w:rFonts w:ascii="Bookman Old Style" w:hAnsi="Bookman Old Style"/>
          <w:sz w:val="20"/>
          <w:szCs w:val="20"/>
        </w:rPr>
        <w:t xml:space="preserve">w charge band and also </w:t>
      </w:r>
      <w:r w:rsidRPr="00200406">
        <w:rPr>
          <w:rFonts w:ascii="Bookman Old Style" w:hAnsi="Bookman Old Style"/>
          <w:sz w:val="20"/>
          <w:szCs w:val="20"/>
        </w:rPr>
        <w:t>existing charge band for all WLL/GMSC/MSC in Tamil Nadu Circle</w:t>
      </w:r>
      <w:r w:rsidR="00E771E7">
        <w:rPr>
          <w:rFonts w:ascii="Bookman Old Style" w:hAnsi="Bookman Old Style"/>
          <w:sz w:val="20"/>
          <w:szCs w:val="20"/>
        </w:rPr>
        <w:t xml:space="preserve"> </w:t>
      </w:r>
      <w:r w:rsidR="00E771E7" w:rsidRPr="00E771E7">
        <w:rPr>
          <w:rFonts w:ascii="Bookman Old Style" w:hAnsi="Bookman Old Style"/>
          <w:b/>
          <w:sz w:val="20"/>
          <w:szCs w:val="20"/>
        </w:rPr>
        <w:t>by 30.9.2013</w:t>
      </w:r>
      <w:r w:rsidRPr="00E771E7">
        <w:rPr>
          <w:rFonts w:ascii="Bookman Old Style" w:hAnsi="Bookman Old Style"/>
          <w:b/>
          <w:sz w:val="20"/>
          <w:szCs w:val="20"/>
        </w:rPr>
        <w:t>.</w:t>
      </w:r>
    </w:p>
    <w:p w:rsidR="00E771E7" w:rsidRDefault="00E771E7" w:rsidP="00813C2E">
      <w:pPr>
        <w:pStyle w:val="ListParagraph"/>
        <w:spacing w:after="0"/>
        <w:ind w:left="1080"/>
        <w:jc w:val="both"/>
        <w:rPr>
          <w:rFonts w:ascii="Bookman Old Style" w:hAnsi="Bookman Old Style"/>
          <w:sz w:val="20"/>
          <w:szCs w:val="20"/>
        </w:rPr>
      </w:pPr>
    </w:p>
    <w:p w:rsidR="00813C2E" w:rsidRPr="00200406" w:rsidRDefault="00E771E7" w:rsidP="00813C2E">
      <w:pPr>
        <w:pStyle w:val="ListParagraph"/>
        <w:spacing w:after="0"/>
        <w:ind w:left="1080"/>
        <w:jc w:val="both"/>
        <w:rPr>
          <w:rFonts w:ascii="Bookman Old Style" w:hAnsi="Bookman Old Style"/>
          <w:sz w:val="20"/>
          <w:szCs w:val="20"/>
        </w:rPr>
      </w:pPr>
      <w:r>
        <w:rPr>
          <w:rFonts w:ascii="Bookman Old Style" w:hAnsi="Bookman Old Style"/>
          <w:sz w:val="20"/>
          <w:szCs w:val="20"/>
        </w:rPr>
        <w:t xml:space="preserve">The compliance on above may be given </w:t>
      </w:r>
      <w:r w:rsidRPr="00200406">
        <w:rPr>
          <w:rFonts w:ascii="Bookman Old Style" w:hAnsi="Bookman Old Style"/>
          <w:sz w:val="20"/>
          <w:szCs w:val="20"/>
        </w:rPr>
        <w:t xml:space="preserve">by </w:t>
      </w:r>
      <w:r w:rsidRPr="00200406">
        <w:rPr>
          <w:rFonts w:ascii="Bookman Old Style" w:hAnsi="Bookman Old Style"/>
          <w:b/>
          <w:sz w:val="20"/>
          <w:szCs w:val="20"/>
          <w:u w:val="single"/>
        </w:rPr>
        <w:t>1.10.2013</w:t>
      </w:r>
      <w:r w:rsidRPr="00200406">
        <w:rPr>
          <w:rFonts w:ascii="Bookman Old Style" w:hAnsi="Bookman Old Style"/>
          <w:sz w:val="20"/>
          <w:szCs w:val="20"/>
        </w:rPr>
        <w:t xml:space="preserve"> for onward transmission to Corporate Office.</w:t>
      </w:r>
    </w:p>
    <w:p w:rsidR="001F0A82" w:rsidRPr="00200406" w:rsidRDefault="001F0A82" w:rsidP="006C7378">
      <w:pPr>
        <w:spacing w:after="0"/>
        <w:jc w:val="right"/>
        <w:rPr>
          <w:rFonts w:ascii="Bookman Old Style" w:hAnsi="Bookman Old Style"/>
          <w:sz w:val="20"/>
          <w:szCs w:val="20"/>
        </w:rPr>
      </w:pPr>
    </w:p>
    <w:p w:rsidR="001F0A82" w:rsidRPr="00200406" w:rsidRDefault="001F0A82" w:rsidP="0044761C">
      <w:pPr>
        <w:spacing w:after="0"/>
        <w:jc w:val="both"/>
        <w:rPr>
          <w:rFonts w:ascii="Bookman Old Style" w:hAnsi="Bookman Old Style"/>
          <w:sz w:val="20"/>
          <w:szCs w:val="20"/>
        </w:rPr>
      </w:pPr>
      <w:r w:rsidRPr="00200406">
        <w:rPr>
          <w:rFonts w:ascii="Bookman Old Style" w:hAnsi="Bookman Old Style"/>
          <w:sz w:val="20"/>
          <w:szCs w:val="20"/>
        </w:rPr>
        <w:object w:dxaOrig="1531" w:dyaOrig="1004">
          <v:shape id="_x0000_i1032" type="#_x0000_t75" style="width:77pt;height:49.9pt" o:ole="">
            <v:imagedata r:id="rId23" o:title=""/>
          </v:shape>
          <o:OLEObject Type="Embed" ProgID="AcroExch.Document.11" ShapeID="_x0000_i1032" DrawAspect="Icon" ObjectID="_1444753210" r:id="rId24"/>
        </w:object>
      </w:r>
      <w:r w:rsidR="00831A69" w:rsidRPr="00200406">
        <w:rPr>
          <w:rFonts w:ascii="Bookman Old Style" w:hAnsi="Bookman Old Style"/>
          <w:sz w:val="20"/>
          <w:szCs w:val="20"/>
        </w:rPr>
        <w:object w:dxaOrig="1531" w:dyaOrig="1004">
          <v:shape id="_x0000_i1033" type="#_x0000_t75" style="width:77pt;height:49.9pt" o:ole="">
            <v:imagedata r:id="rId25" o:title=""/>
          </v:shape>
          <o:OLEObject Type="Embed" ProgID="AcroExch.Document.11" ShapeID="_x0000_i1033" DrawAspect="Icon" ObjectID="_1444753211" r:id="rId26"/>
        </w:object>
      </w:r>
      <w:r w:rsidR="0044761C" w:rsidRPr="00ED17D1">
        <w:rPr>
          <w:rFonts w:ascii="Bookman Old Style" w:hAnsi="Bookman Old Style"/>
          <w:sz w:val="20"/>
          <w:szCs w:val="20"/>
        </w:rPr>
        <w:object w:dxaOrig="1531" w:dyaOrig="1004">
          <v:shape id="_x0000_i1034" type="#_x0000_t75" style="width:77pt;height:49.9pt" o:ole="">
            <v:imagedata r:id="rId27" o:title=""/>
          </v:shape>
          <o:OLEObject Type="Embed" ProgID="Excel.Sheet.12" ShapeID="_x0000_i1034" DrawAspect="Icon" ObjectID="_1444753212" r:id="rId28"/>
        </w:object>
      </w:r>
      <w:r w:rsidR="0044761C">
        <w:rPr>
          <w:rFonts w:ascii="Bookman Old Style" w:hAnsi="Bookman Old Style"/>
          <w:sz w:val="20"/>
          <w:szCs w:val="20"/>
        </w:rPr>
        <w:t xml:space="preserve">                                      Sd/……….</w:t>
      </w:r>
    </w:p>
    <w:p w:rsidR="006C7378" w:rsidRPr="00E771E7" w:rsidRDefault="00813C2E" w:rsidP="006C7378">
      <w:pPr>
        <w:spacing w:after="0"/>
        <w:jc w:val="right"/>
        <w:rPr>
          <w:rFonts w:ascii="Bookman Old Style" w:hAnsi="Bookman Old Style"/>
          <w:b/>
          <w:sz w:val="20"/>
          <w:szCs w:val="20"/>
        </w:rPr>
      </w:pPr>
      <w:r w:rsidRPr="00E771E7">
        <w:rPr>
          <w:rFonts w:ascii="Bookman Old Style" w:hAnsi="Bookman Old Style"/>
          <w:b/>
          <w:sz w:val="20"/>
          <w:szCs w:val="20"/>
        </w:rPr>
        <w:t>Deputy</w:t>
      </w:r>
      <w:r w:rsidR="001F0A82" w:rsidRPr="00E771E7">
        <w:rPr>
          <w:rFonts w:ascii="Bookman Old Style" w:hAnsi="Bookman Old Style"/>
          <w:b/>
          <w:sz w:val="20"/>
          <w:szCs w:val="20"/>
        </w:rPr>
        <w:t xml:space="preserve"> General Manager(NWO-CFA)</w:t>
      </w:r>
    </w:p>
    <w:p w:rsidR="006C7378" w:rsidRPr="00E771E7" w:rsidRDefault="006C7378" w:rsidP="006C7378">
      <w:pPr>
        <w:spacing w:after="0"/>
        <w:jc w:val="right"/>
        <w:rPr>
          <w:rFonts w:ascii="Bookman Old Style" w:hAnsi="Bookman Old Style"/>
          <w:b/>
          <w:sz w:val="20"/>
          <w:szCs w:val="20"/>
        </w:rPr>
      </w:pPr>
      <w:r w:rsidRPr="00E771E7">
        <w:rPr>
          <w:rFonts w:ascii="Bookman Old Style" w:hAnsi="Bookman Old Style"/>
          <w:b/>
          <w:sz w:val="20"/>
          <w:szCs w:val="20"/>
        </w:rPr>
        <w:t>O/o CGMT, TN Circle, BSNL,Ch-2.</w:t>
      </w:r>
    </w:p>
    <w:p w:rsidR="006C7378" w:rsidRPr="00200406" w:rsidRDefault="006C7378" w:rsidP="006C7378">
      <w:pPr>
        <w:spacing w:after="0"/>
        <w:rPr>
          <w:rFonts w:ascii="Bookman Old Style" w:hAnsi="Bookman Old Style"/>
          <w:sz w:val="20"/>
          <w:szCs w:val="20"/>
        </w:rPr>
      </w:pPr>
      <w:r w:rsidRPr="00200406">
        <w:rPr>
          <w:rFonts w:ascii="Bookman Old Style" w:hAnsi="Bookman Old Style"/>
          <w:sz w:val="20"/>
          <w:szCs w:val="20"/>
        </w:rPr>
        <w:t xml:space="preserve">                                                                </w:t>
      </w:r>
    </w:p>
    <w:p w:rsidR="006C7378" w:rsidRPr="00200406" w:rsidRDefault="006C7378" w:rsidP="006C7378">
      <w:pPr>
        <w:rPr>
          <w:rFonts w:ascii="Bookman Old Style" w:hAnsi="Bookman Old Style"/>
          <w:sz w:val="20"/>
          <w:szCs w:val="20"/>
        </w:rPr>
      </w:pPr>
    </w:p>
    <w:p w:rsidR="006C7378" w:rsidRPr="00200406" w:rsidRDefault="006C7378">
      <w:pPr>
        <w:rPr>
          <w:rFonts w:ascii="Bookman Old Style" w:hAnsi="Bookman Old Style"/>
          <w:sz w:val="20"/>
          <w:szCs w:val="20"/>
        </w:rPr>
      </w:pPr>
    </w:p>
    <w:p w:rsidR="00F96492" w:rsidRDefault="00F96492"/>
    <w:tbl>
      <w:tblPr>
        <w:tblW w:w="13608" w:type="dxa"/>
        <w:tblInd w:w="-1440" w:type="dxa"/>
        <w:tblBorders>
          <w:bottom w:val="single" w:sz="4" w:space="0" w:color="auto"/>
          <w:insideH w:val="single" w:sz="4" w:space="0" w:color="auto"/>
          <w:insideV w:val="single" w:sz="4" w:space="0" w:color="auto"/>
        </w:tblBorders>
        <w:tblLook w:val="01E0"/>
      </w:tblPr>
      <w:tblGrid>
        <w:gridCol w:w="5328"/>
        <w:gridCol w:w="8280"/>
      </w:tblGrid>
      <w:tr w:rsidR="00217AC1" w:rsidTr="00052C75">
        <w:trPr>
          <w:trHeight w:val="1620"/>
        </w:trPr>
        <w:tc>
          <w:tcPr>
            <w:tcW w:w="5328" w:type="dxa"/>
            <w:tcBorders>
              <w:top w:val="nil"/>
              <w:left w:val="nil"/>
              <w:bottom w:val="single" w:sz="4" w:space="0" w:color="auto"/>
              <w:right w:val="nil"/>
            </w:tcBorders>
            <w:hideMark/>
          </w:tcPr>
          <w:p w:rsidR="00217AC1" w:rsidRDefault="00217AC1" w:rsidP="00052C75">
            <w:pPr>
              <w:spacing w:after="0"/>
              <w:jc w:val="center"/>
              <w:rPr>
                <w:rFonts w:ascii="Kruti Dev 010" w:hAnsi="Kruti Dev 010"/>
                <w:sz w:val="24"/>
                <w:szCs w:val="24"/>
              </w:rPr>
            </w:pPr>
            <w:r>
              <w:rPr>
                <w:rFonts w:ascii="Kruti Dev 010" w:hAnsi="Kruti Dev 010"/>
                <w:sz w:val="24"/>
                <w:szCs w:val="24"/>
              </w:rPr>
              <w:t>Ekq[; ekgkizca/kd dk dk;kZy;</w:t>
            </w:r>
          </w:p>
          <w:p w:rsidR="00217AC1" w:rsidRDefault="00217AC1" w:rsidP="00052C75">
            <w:pPr>
              <w:spacing w:after="0"/>
              <w:jc w:val="center"/>
              <w:rPr>
                <w:rFonts w:ascii="Comic Sans MS" w:hAnsi="Comic Sans MS"/>
                <w:sz w:val="24"/>
                <w:szCs w:val="24"/>
              </w:rPr>
            </w:pPr>
            <w:r>
              <w:rPr>
                <w:rFonts w:ascii="Comic Sans MS" w:hAnsi="Comic Sans MS"/>
                <w:sz w:val="24"/>
                <w:szCs w:val="24"/>
              </w:rPr>
              <w:t>Office of the Chief General Manager</w:t>
            </w:r>
          </w:p>
          <w:p w:rsidR="00217AC1" w:rsidRDefault="00217AC1" w:rsidP="00052C75">
            <w:pPr>
              <w:spacing w:after="0"/>
              <w:jc w:val="center"/>
              <w:rPr>
                <w:rFonts w:ascii="Comic Sans MS" w:hAnsi="Comic Sans MS"/>
                <w:sz w:val="24"/>
                <w:szCs w:val="24"/>
              </w:rPr>
            </w:pPr>
            <w:r>
              <w:rPr>
                <w:rFonts w:ascii="Shusha" w:hAnsi="Shusha"/>
                <w:sz w:val="24"/>
                <w:szCs w:val="24"/>
              </w:rPr>
              <w:t>timalanaaDu pirmaMD, 80 ANNaa saala[- caonna[- 600 002</w:t>
            </w:r>
          </w:p>
          <w:p w:rsidR="00217AC1" w:rsidRDefault="00217AC1" w:rsidP="00052C75">
            <w:pPr>
              <w:spacing w:after="0"/>
              <w:jc w:val="center"/>
              <w:rPr>
                <w:rFonts w:ascii="Comic Sans MS" w:hAnsi="Comic Sans MS"/>
                <w:sz w:val="24"/>
                <w:szCs w:val="24"/>
              </w:rPr>
            </w:pPr>
            <w:smartTag w:uri="urn:schemas-microsoft-com:office:smarttags" w:element="Street">
              <w:smartTag w:uri="urn:schemas-microsoft-com:office:smarttags" w:element="address">
                <w:r>
                  <w:rPr>
                    <w:rFonts w:ascii="Comic Sans MS" w:hAnsi="Comic Sans MS"/>
                    <w:sz w:val="24"/>
                    <w:szCs w:val="24"/>
                  </w:rPr>
                  <w:t>Tamilnadu Telecom Circle</w:t>
                </w:r>
              </w:smartTag>
            </w:smartTag>
          </w:p>
          <w:p w:rsidR="00217AC1" w:rsidRDefault="00217AC1" w:rsidP="00052C75">
            <w:pPr>
              <w:spacing w:after="0"/>
              <w:jc w:val="center"/>
              <w:rPr>
                <w:rFonts w:ascii="English111 Vivace BT" w:hAnsi="English111 Vivace BT"/>
                <w:lang w:val="en-GB"/>
              </w:rPr>
            </w:pPr>
            <w:r>
              <w:rPr>
                <w:rFonts w:ascii="Comic Sans MS" w:hAnsi="Comic Sans MS"/>
                <w:sz w:val="24"/>
                <w:szCs w:val="24"/>
              </w:rPr>
              <w:t>80, Anna Salai, Chennai 600 002</w:t>
            </w:r>
          </w:p>
        </w:tc>
        <w:tc>
          <w:tcPr>
            <w:tcW w:w="8280" w:type="dxa"/>
            <w:tcBorders>
              <w:top w:val="nil"/>
              <w:left w:val="nil"/>
              <w:bottom w:val="single" w:sz="4" w:space="0" w:color="auto"/>
              <w:right w:val="nil"/>
            </w:tcBorders>
            <w:hideMark/>
          </w:tcPr>
          <w:p w:rsidR="00217AC1" w:rsidRDefault="00217AC1" w:rsidP="00052C75">
            <w:pPr>
              <w:spacing w:after="0"/>
              <w:ind w:right="1152"/>
              <w:rPr>
                <w:rFonts w:ascii="Shusha" w:eastAsia="Times New Roman" w:hAnsi="Shusha" w:cs="Times New Roman"/>
                <w:sz w:val="24"/>
                <w:szCs w:val="24"/>
                <w:lang w:val="en-GB"/>
              </w:rPr>
            </w:pPr>
            <w:r>
              <w:rPr>
                <w:rFonts w:ascii="Shusha" w:hAnsi="Shusha"/>
                <w:sz w:val="24"/>
                <w:szCs w:val="24"/>
              </w:rPr>
              <w:t xml:space="preserve">                  aart saMcaar inagama ilaimaToD</w:t>
            </w:r>
          </w:p>
          <w:p w:rsidR="00217AC1" w:rsidRDefault="00217AC1" w:rsidP="00052C75">
            <w:pPr>
              <w:spacing w:after="0"/>
              <w:ind w:left="72" w:right="1152" w:firstLine="22"/>
              <w:rPr>
                <w:rFonts w:ascii="Times New Roman" w:hAnsi="Times New Roman"/>
                <w:sz w:val="24"/>
                <w:szCs w:val="24"/>
              </w:rPr>
            </w:pPr>
            <w:r>
              <w:rPr>
                <w:noProof/>
                <w:lang w:bidi="ta-IN"/>
              </w:rPr>
              <w:drawing>
                <wp:anchor distT="0" distB="0" distL="114300" distR="114300" simplePos="0" relativeHeight="251672576" behindDoc="0" locked="0" layoutInCell="1" allowOverlap="1">
                  <wp:simplePos x="0" y="0"/>
                  <wp:positionH relativeFrom="margin">
                    <wp:posOffset>45720</wp:posOffset>
                  </wp:positionH>
                  <wp:positionV relativeFrom="margin">
                    <wp:posOffset>161925</wp:posOffset>
                  </wp:positionV>
                  <wp:extent cx="564515" cy="440690"/>
                  <wp:effectExtent l="19050" t="0" r="6985" b="0"/>
                  <wp:wrapTight wrapText="bothSides">
                    <wp:wrapPolygon edited="0">
                      <wp:start x="-729" y="0"/>
                      <wp:lineTo x="-729" y="20542"/>
                      <wp:lineTo x="21867" y="20542"/>
                      <wp:lineTo x="21867" y="0"/>
                      <wp:lineTo x="-729" y="0"/>
                    </wp:wrapPolygon>
                  </wp:wrapTight>
                  <wp:docPr id="8" name="Picture 3" descr="SO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ELOGO"/>
                          <pic:cNvPicPr>
                            <a:picLocks noChangeAspect="1" noChangeArrowheads="1"/>
                          </pic:cNvPicPr>
                        </pic:nvPicPr>
                        <pic:blipFill>
                          <a:blip r:embed="rId8"/>
                          <a:srcRect/>
                          <a:stretch>
                            <a:fillRect/>
                          </a:stretch>
                        </pic:blipFill>
                        <pic:spPr bwMode="auto">
                          <a:xfrm>
                            <a:off x="0" y="0"/>
                            <a:ext cx="564515" cy="440690"/>
                          </a:xfrm>
                          <a:prstGeom prst="rect">
                            <a:avLst/>
                          </a:prstGeom>
                          <a:noFill/>
                        </pic:spPr>
                      </pic:pic>
                    </a:graphicData>
                  </a:graphic>
                </wp:anchor>
              </w:drawing>
            </w:r>
            <w:r>
              <w:rPr>
                <w:sz w:val="24"/>
                <w:szCs w:val="24"/>
              </w:rPr>
              <w:t xml:space="preserve">                    (</w:t>
            </w:r>
            <w:r>
              <w:rPr>
                <w:rFonts w:ascii="Shusha" w:hAnsi="Shusha"/>
                <w:sz w:val="24"/>
                <w:szCs w:val="24"/>
              </w:rPr>
              <w:t>Baart sarkar ka ]Vma</w:t>
            </w:r>
            <w:r>
              <w:rPr>
                <w:sz w:val="24"/>
                <w:szCs w:val="24"/>
              </w:rPr>
              <w:t>)</w:t>
            </w:r>
          </w:p>
          <w:p w:rsidR="00217AC1" w:rsidRDefault="00217AC1" w:rsidP="00052C75">
            <w:pPr>
              <w:spacing w:after="0"/>
              <w:ind w:right="1152"/>
              <w:rPr>
                <w:rFonts w:ascii="Comic Sans MS" w:hAnsi="Comic Sans MS"/>
                <w:sz w:val="24"/>
                <w:szCs w:val="24"/>
              </w:rPr>
            </w:pPr>
            <w:r>
              <w:rPr>
                <w:rFonts w:ascii="Comic Sans MS" w:hAnsi="Comic Sans MS"/>
                <w:sz w:val="24"/>
                <w:szCs w:val="24"/>
              </w:rPr>
              <w:t xml:space="preserve"> BHARAT SANCHAR NIGAM LIMITED</w:t>
            </w:r>
          </w:p>
          <w:p w:rsidR="00217AC1" w:rsidRDefault="00217AC1" w:rsidP="00052C75">
            <w:pPr>
              <w:spacing w:after="0"/>
              <w:ind w:right="1152"/>
              <w:rPr>
                <w:lang w:val="en-GB"/>
              </w:rPr>
            </w:pPr>
            <w:r>
              <w:rPr>
                <w:rFonts w:ascii="Comic Sans MS" w:hAnsi="Comic Sans MS"/>
                <w:i/>
                <w:sz w:val="24"/>
                <w:szCs w:val="24"/>
              </w:rPr>
              <w:t xml:space="preserve">           </w:t>
            </w:r>
            <w:r>
              <w:rPr>
                <w:rFonts w:ascii="Comic Sans MS" w:hAnsi="Comic Sans MS"/>
                <w:sz w:val="24"/>
                <w:szCs w:val="24"/>
              </w:rPr>
              <w:t xml:space="preserve">[A Govt. of </w:t>
            </w:r>
            <w:smartTag w:uri="urn:schemas-microsoft-com:office:smarttags" w:element="country-region">
              <w:r>
                <w:rPr>
                  <w:rFonts w:ascii="Comic Sans MS" w:hAnsi="Comic Sans MS"/>
                  <w:sz w:val="24"/>
                  <w:szCs w:val="24"/>
                </w:rPr>
                <w:t>India</w:t>
              </w:r>
            </w:smartTag>
            <w:r>
              <w:rPr>
                <w:rFonts w:ascii="Comic Sans MS" w:hAnsi="Comic Sans MS"/>
                <w:sz w:val="24"/>
                <w:szCs w:val="24"/>
              </w:rPr>
              <w:t xml:space="preserve"> </w:t>
            </w:r>
            <w:smartTag w:uri="urn:schemas-microsoft-com:office:smarttags" w:element="place">
              <w:smartTag w:uri="urn:schemas-microsoft-com:office:smarttags" w:element="City">
                <w:r>
                  <w:rPr>
                    <w:rFonts w:ascii="Comic Sans MS" w:hAnsi="Comic Sans MS"/>
                    <w:sz w:val="24"/>
                    <w:szCs w:val="24"/>
                  </w:rPr>
                  <w:t>Enterprise</w:t>
                </w:r>
              </w:smartTag>
            </w:smartTag>
            <w:r>
              <w:rPr>
                <w:rFonts w:ascii="Comic Sans MS" w:hAnsi="Comic Sans MS"/>
                <w:sz w:val="24"/>
                <w:szCs w:val="24"/>
              </w:rPr>
              <w:t>]</w:t>
            </w:r>
          </w:p>
        </w:tc>
      </w:tr>
    </w:tbl>
    <w:p w:rsidR="00217AC1" w:rsidRDefault="00217AC1" w:rsidP="00217AC1">
      <w:pPr>
        <w:spacing w:after="0"/>
        <w:rPr>
          <w:rFonts w:ascii="Comic Sans MS" w:hAnsi="Comic Sans MS"/>
          <w:sz w:val="24"/>
          <w:szCs w:val="24"/>
        </w:rPr>
      </w:pPr>
      <w:r>
        <w:rPr>
          <w:rFonts w:ascii="Comic Sans MS" w:hAnsi="Comic Sans MS"/>
          <w:sz w:val="24"/>
          <w:szCs w:val="24"/>
        </w:rPr>
        <w:t>To:</w:t>
      </w:r>
    </w:p>
    <w:p w:rsidR="00217AC1" w:rsidRDefault="00217AC1" w:rsidP="00217AC1">
      <w:pPr>
        <w:spacing w:after="0"/>
        <w:rPr>
          <w:rFonts w:ascii="Comic Sans MS" w:hAnsi="Comic Sans MS"/>
          <w:sz w:val="24"/>
          <w:szCs w:val="24"/>
        </w:rPr>
      </w:pPr>
      <w:r>
        <w:rPr>
          <w:rFonts w:ascii="Comic Sans MS" w:hAnsi="Comic Sans MS"/>
          <w:sz w:val="24"/>
          <w:szCs w:val="24"/>
        </w:rPr>
        <w:t>Shri Rajesh Kumar,</w:t>
      </w:r>
    </w:p>
    <w:p w:rsidR="00217AC1" w:rsidRDefault="00B075FE" w:rsidP="00217AC1">
      <w:pPr>
        <w:spacing w:after="0"/>
        <w:rPr>
          <w:rFonts w:ascii="Comic Sans MS" w:hAnsi="Comic Sans MS"/>
          <w:sz w:val="24"/>
          <w:szCs w:val="24"/>
        </w:rPr>
      </w:pPr>
      <w:r>
        <w:rPr>
          <w:rFonts w:ascii="Comic Sans MS" w:hAnsi="Comic Sans MS"/>
          <w:sz w:val="24"/>
          <w:szCs w:val="24"/>
        </w:rPr>
        <w:t>Additional General Manager(</w:t>
      </w:r>
      <w:r w:rsidR="00C75C86">
        <w:rPr>
          <w:rFonts w:ascii="Comic Sans MS" w:hAnsi="Comic Sans MS"/>
          <w:sz w:val="24"/>
          <w:szCs w:val="24"/>
        </w:rPr>
        <w:t>NWO-</w:t>
      </w:r>
      <w:r w:rsidR="00217AC1">
        <w:rPr>
          <w:rFonts w:ascii="Comic Sans MS" w:hAnsi="Comic Sans MS"/>
          <w:sz w:val="24"/>
          <w:szCs w:val="24"/>
        </w:rPr>
        <w:t>CFA-I)</w:t>
      </w:r>
    </w:p>
    <w:p w:rsidR="00217AC1" w:rsidRDefault="00217AC1" w:rsidP="00217AC1">
      <w:pPr>
        <w:spacing w:after="0"/>
        <w:rPr>
          <w:rFonts w:ascii="Comic Sans MS" w:hAnsi="Comic Sans MS"/>
          <w:sz w:val="24"/>
          <w:szCs w:val="24"/>
        </w:rPr>
      </w:pPr>
      <w:r>
        <w:rPr>
          <w:rFonts w:ascii="Comic Sans MS" w:hAnsi="Comic Sans MS"/>
          <w:sz w:val="24"/>
          <w:szCs w:val="24"/>
        </w:rPr>
        <w:t>O/o Sr. General Manager (NWO-CFA),</w:t>
      </w:r>
    </w:p>
    <w:p w:rsidR="00217AC1" w:rsidRDefault="00217AC1" w:rsidP="00217AC1">
      <w:pPr>
        <w:spacing w:after="0"/>
        <w:rPr>
          <w:rFonts w:ascii="Comic Sans MS" w:hAnsi="Comic Sans MS"/>
          <w:sz w:val="24"/>
          <w:szCs w:val="24"/>
        </w:rPr>
      </w:pPr>
      <w:r>
        <w:rPr>
          <w:rFonts w:ascii="Comic Sans MS" w:hAnsi="Comic Sans MS"/>
          <w:sz w:val="24"/>
          <w:szCs w:val="24"/>
        </w:rPr>
        <w:t>NWO  Cell, Harish Chander Mathur Lane,</w:t>
      </w:r>
    </w:p>
    <w:p w:rsidR="00217AC1" w:rsidRDefault="00217AC1" w:rsidP="00217AC1">
      <w:pPr>
        <w:spacing w:after="0"/>
        <w:rPr>
          <w:rFonts w:ascii="Comic Sans MS" w:hAnsi="Comic Sans MS"/>
          <w:sz w:val="24"/>
          <w:szCs w:val="24"/>
        </w:rPr>
      </w:pPr>
      <w:r>
        <w:rPr>
          <w:rFonts w:ascii="Comic Sans MS" w:hAnsi="Comic Sans MS"/>
          <w:sz w:val="24"/>
          <w:szCs w:val="24"/>
        </w:rPr>
        <w:t>New Delhi,</w:t>
      </w:r>
    </w:p>
    <w:p w:rsidR="00217AC1" w:rsidRDefault="00217AC1" w:rsidP="00217AC1">
      <w:pPr>
        <w:spacing w:after="0"/>
        <w:rPr>
          <w:rFonts w:ascii="Comic Sans MS" w:hAnsi="Comic Sans MS"/>
          <w:sz w:val="24"/>
          <w:szCs w:val="24"/>
        </w:rPr>
      </w:pPr>
    </w:p>
    <w:p w:rsidR="00217AC1" w:rsidRDefault="00217AC1" w:rsidP="00217AC1">
      <w:pPr>
        <w:spacing w:after="0"/>
        <w:ind w:right="-360"/>
        <w:rPr>
          <w:rFonts w:ascii="Comic Sans MS" w:hAnsi="Comic Sans MS"/>
          <w:sz w:val="24"/>
          <w:szCs w:val="24"/>
        </w:rPr>
      </w:pPr>
      <w:r>
        <w:rPr>
          <w:rFonts w:ascii="Comic Sans MS" w:hAnsi="Comic Sans MS"/>
          <w:sz w:val="24"/>
          <w:szCs w:val="24"/>
          <w:u w:val="single"/>
        </w:rPr>
        <w:t xml:space="preserve">No.ENB/ OPC / TRAI Audit/2012/1             Dated at Chennai-2 the     </w:t>
      </w:r>
      <w:r w:rsidR="00CB1836">
        <w:rPr>
          <w:rFonts w:ascii="Comic Sans MS" w:hAnsi="Comic Sans MS"/>
          <w:sz w:val="24"/>
          <w:szCs w:val="24"/>
          <w:u w:val="single"/>
        </w:rPr>
        <w:t xml:space="preserve">  </w:t>
      </w:r>
      <w:r>
        <w:rPr>
          <w:rFonts w:ascii="Comic Sans MS" w:hAnsi="Comic Sans MS"/>
          <w:sz w:val="24"/>
          <w:szCs w:val="24"/>
          <w:u w:val="single"/>
        </w:rPr>
        <w:t xml:space="preserve">    /11/2012</w:t>
      </w:r>
    </w:p>
    <w:p w:rsidR="00217AC1" w:rsidRDefault="00217AC1" w:rsidP="00217AC1">
      <w:pPr>
        <w:spacing w:after="0"/>
        <w:ind w:left="1080" w:hanging="1080"/>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 xml:space="preserve"> Sub :  Audit report on the metering and billing system of BSNL for the</w:t>
      </w:r>
    </w:p>
    <w:p w:rsidR="00217AC1" w:rsidRDefault="00217AC1" w:rsidP="00217AC1">
      <w:pPr>
        <w:spacing w:after="0"/>
        <w:ind w:left="1080" w:hanging="1080"/>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t xml:space="preserve">       Year 2010-11 and action taken report theron – Reg.</w:t>
      </w:r>
    </w:p>
    <w:p w:rsidR="00217AC1" w:rsidRDefault="00217AC1" w:rsidP="00217AC1">
      <w:pPr>
        <w:spacing w:after="0"/>
        <w:ind w:left="1080" w:hanging="1080"/>
        <w:rPr>
          <w:rFonts w:ascii="Comic Sans MS" w:hAnsi="Comic Sans MS"/>
          <w:sz w:val="24"/>
          <w:szCs w:val="24"/>
        </w:rPr>
      </w:pPr>
      <w:r>
        <w:rPr>
          <w:rFonts w:ascii="Comic Sans MS" w:hAnsi="Comic Sans MS"/>
          <w:sz w:val="24"/>
          <w:szCs w:val="24"/>
        </w:rPr>
        <w:tab/>
        <w:t xml:space="preserve"> Ref:   This office letter of even No. date 15.9.2012.</w:t>
      </w:r>
    </w:p>
    <w:p w:rsidR="00217AC1" w:rsidRDefault="00217AC1" w:rsidP="00217AC1">
      <w:pPr>
        <w:spacing w:after="0"/>
        <w:ind w:left="1080" w:hanging="1080"/>
        <w:jc w:val="center"/>
        <w:rPr>
          <w:rFonts w:ascii="Comic Sans MS" w:hAnsi="Comic Sans MS"/>
          <w:sz w:val="24"/>
          <w:szCs w:val="24"/>
        </w:rPr>
      </w:pPr>
      <w:r>
        <w:rPr>
          <w:rFonts w:ascii="Comic Sans MS" w:hAnsi="Comic Sans MS"/>
          <w:sz w:val="24"/>
          <w:szCs w:val="24"/>
        </w:rPr>
        <w:t>*****</w:t>
      </w:r>
    </w:p>
    <w:p w:rsidR="007666E3" w:rsidRDefault="00451944" w:rsidP="00217AC1">
      <w:pPr>
        <w:spacing w:after="0" w:line="240" w:lineRule="auto"/>
        <w:ind w:firstLine="720"/>
        <w:jc w:val="both"/>
        <w:rPr>
          <w:rFonts w:ascii="Comic Sans MS" w:hAnsi="Comic Sans MS"/>
          <w:sz w:val="24"/>
          <w:szCs w:val="24"/>
        </w:rPr>
      </w:pPr>
      <w:r>
        <w:rPr>
          <w:rFonts w:ascii="Comic Sans MS" w:hAnsi="Comic Sans MS"/>
          <w:sz w:val="24"/>
          <w:szCs w:val="24"/>
        </w:rPr>
        <w:lastRenderedPageBreak/>
        <w:t xml:space="preserve">In continuation to this office letter cited above, </w:t>
      </w:r>
      <w:r w:rsidR="007666E3">
        <w:rPr>
          <w:rFonts w:ascii="Comic Sans MS" w:hAnsi="Comic Sans MS"/>
          <w:sz w:val="24"/>
          <w:szCs w:val="24"/>
        </w:rPr>
        <w:t>the following report is submitted for kind information please:</w:t>
      </w:r>
    </w:p>
    <w:p w:rsidR="007666E3" w:rsidRDefault="007666E3" w:rsidP="00217AC1">
      <w:pPr>
        <w:spacing w:after="0" w:line="240" w:lineRule="auto"/>
        <w:ind w:firstLine="720"/>
        <w:jc w:val="both"/>
        <w:rPr>
          <w:rFonts w:ascii="Comic Sans MS" w:hAnsi="Comic Sans MS"/>
          <w:sz w:val="24"/>
          <w:szCs w:val="24"/>
        </w:rPr>
      </w:pPr>
    </w:p>
    <w:p w:rsidR="007666E3" w:rsidRDefault="007666E3" w:rsidP="007666E3">
      <w:pPr>
        <w:spacing w:after="0" w:line="240" w:lineRule="auto"/>
        <w:jc w:val="both"/>
        <w:rPr>
          <w:rFonts w:ascii="Comic Sans MS" w:hAnsi="Comic Sans MS"/>
          <w:sz w:val="24"/>
          <w:szCs w:val="24"/>
        </w:rPr>
      </w:pPr>
      <w:r>
        <w:rPr>
          <w:rFonts w:ascii="Comic Sans MS" w:hAnsi="Comic Sans MS"/>
          <w:sz w:val="24"/>
          <w:szCs w:val="24"/>
        </w:rPr>
        <w:t>Para 5:</w:t>
      </w:r>
    </w:p>
    <w:p w:rsidR="007666E3" w:rsidRDefault="007666E3" w:rsidP="007666E3">
      <w:pPr>
        <w:spacing w:after="0" w:line="240" w:lineRule="auto"/>
        <w:jc w:val="both"/>
        <w:rPr>
          <w:rFonts w:ascii="Comic Sans MS" w:hAnsi="Comic Sans MS"/>
          <w:sz w:val="24"/>
          <w:szCs w:val="24"/>
        </w:rPr>
      </w:pPr>
    </w:p>
    <w:p w:rsidR="007666E3" w:rsidRDefault="007666E3" w:rsidP="007666E3">
      <w:pPr>
        <w:spacing w:after="0" w:line="240" w:lineRule="auto"/>
        <w:jc w:val="both"/>
        <w:rPr>
          <w:rFonts w:ascii="Comic Sans MS" w:hAnsi="Comic Sans MS"/>
          <w:sz w:val="24"/>
          <w:szCs w:val="24"/>
        </w:rPr>
      </w:pPr>
      <w:r>
        <w:rPr>
          <w:rFonts w:ascii="Comic Sans MS" w:hAnsi="Comic Sans MS"/>
          <w:sz w:val="24"/>
          <w:szCs w:val="24"/>
        </w:rPr>
        <w:tab/>
        <w:t>As per Annexure of TRAI report action has been</w:t>
      </w:r>
      <w:r w:rsidR="009074A9">
        <w:rPr>
          <w:rFonts w:ascii="Comic Sans MS" w:hAnsi="Comic Sans MS"/>
          <w:sz w:val="24"/>
          <w:szCs w:val="24"/>
        </w:rPr>
        <w:t xml:space="preserve"> taken</w:t>
      </w:r>
      <w:r>
        <w:rPr>
          <w:rFonts w:ascii="Comic Sans MS" w:hAnsi="Comic Sans MS"/>
          <w:sz w:val="24"/>
          <w:szCs w:val="24"/>
        </w:rPr>
        <w:t xml:space="preserve"> and refund cheques have been issued to the affected customers.</w:t>
      </w:r>
    </w:p>
    <w:p w:rsidR="007666E3" w:rsidRDefault="007666E3" w:rsidP="007666E3">
      <w:pPr>
        <w:spacing w:after="0" w:line="240" w:lineRule="auto"/>
        <w:jc w:val="both"/>
        <w:rPr>
          <w:rFonts w:ascii="Comic Sans MS" w:hAnsi="Comic Sans MS"/>
          <w:sz w:val="24"/>
          <w:szCs w:val="24"/>
        </w:rPr>
      </w:pPr>
    </w:p>
    <w:p w:rsidR="00217AC1" w:rsidRDefault="00217AC1" w:rsidP="007666E3">
      <w:pPr>
        <w:spacing w:after="0" w:line="240" w:lineRule="auto"/>
        <w:jc w:val="both"/>
        <w:rPr>
          <w:rFonts w:ascii="Comic Sans MS" w:hAnsi="Comic Sans MS"/>
          <w:sz w:val="24"/>
          <w:szCs w:val="24"/>
        </w:rPr>
      </w:pPr>
      <w:r>
        <w:rPr>
          <w:rFonts w:ascii="Kruti Dev 010" w:hAnsi="Kruti Dev 010"/>
          <w:sz w:val="24"/>
          <w:szCs w:val="24"/>
        </w:rPr>
        <w:t xml:space="preserve"> </w:t>
      </w:r>
    </w:p>
    <w:p w:rsidR="00217AC1" w:rsidRDefault="00217AC1" w:rsidP="00217AC1">
      <w:pPr>
        <w:spacing w:after="0"/>
        <w:jc w:val="right"/>
        <w:rPr>
          <w:rFonts w:ascii="Comic Sans MS" w:hAnsi="Comic Sans MS"/>
          <w:sz w:val="24"/>
          <w:szCs w:val="24"/>
        </w:rPr>
      </w:pPr>
      <w:r>
        <w:rPr>
          <w:rFonts w:ascii="Comic Sans MS" w:hAnsi="Comic Sans MS"/>
          <w:sz w:val="24"/>
          <w:szCs w:val="24"/>
        </w:rPr>
        <w:t>General Manager (NWO-CFA)</w:t>
      </w:r>
    </w:p>
    <w:p w:rsidR="00217AC1" w:rsidRDefault="00217AC1" w:rsidP="00217AC1">
      <w:pPr>
        <w:spacing w:after="0"/>
        <w:jc w:val="right"/>
        <w:rPr>
          <w:rFonts w:ascii="Comic Sans MS" w:hAnsi="Comic Sans MS"/>
          <w:sz w:val="24"/>
          <w:szCs w:val="24"/>
        </w:rPr>
      </w:pPr>
      <w:r>
        <w:rPr>
          <w:rFonts w:ascii="Comic Sans MS" w:hAnsi="Comic Sans MS"/>
          <w:sz w:val="24"/>
          <w:szCs w:val="24"/>
        </w:rPr>
        <w:t>O/o CGMT, TN Circle, BSNL,Ch-2.</w:t>
      </w:r>
    </w:p>
    <w:p w:rsidR="00217AC1" w:rsidRDefault="00217AC1" w:rsidP="00217AC1">
      <w:pPr>
        <w:spacing w:after="0"/>
        <w:rPr>
          <w:rFonts w:ascii="Comic Sans MS" w:hAnsi="Comic Sans MS"/>
          <w:sz w:val="24"/>
          <w:szCs w:val="24"/>
        </w:rPr>
      </w:pPr>
      <w:r>
        <w:rPr>
          <w:rFonts w:ascii="Comic Sans MS" w:hAnsi="Comic Sans MS"/>
          <w:sz w:val="24"/>
          <w:szCs w:val="24"/>
        </w:rPr>
        <w:t>Copy to :</w:t>
      </w:r>
    </w:p>
    <w:p w:rsidR="00217AC1" w:rsidRDefault="00217AC1" w:rsidP="00217AC1">
      <w:pPr>
        <w:spacing w:after="0"/>
        <w:rPr>
          <w:rFonts w:ascii="Comic Sans MS" w:hAnsi="Comic Sans MS"/>
          <w:sz w:val="24"/>
          <w:szCs w:val="24"/>
        </w:rPr>
      </w:pPr>
      <w:r>
        <w:rPr>
          <w:rFonts w:ascii="Comic Sans MS" w:hAnsi="Comic Sans MS"/>
          <w:sz w:val="24"/>
          <w:szCs w:val="24"/>
        </w:rPr>
        <w:t xml:space="preserve">DGM(TR), Circle office w.r.t. your U.O. Note No. TR/4-31/2010-13/40, dated 17.9.20120                                                                </w:t>
      </w:r>
    </w:p>
    <w:p w:rsidR="00217AC1" w:rsidRDefault="00217AC1"/>
    <w:p w:rsidR="00217AC1" w:rsidRDefault="00217AC1"/>
    <w:tbl>
      <w:tblPr>
        <w:tblW w:w="13608" w:type="dxa"/>
        <w:tblInd w:w="-1440" w:type="dxa"/>
        <w:tblBorders>
          <w:bottom w:val="single" w:sz="4" w:space="0" w:color="auto"/>
          <w:insideH w:val="single" w:sz="4" w:space="0" w:color="auto"/>
          <w:insideV w:val="single" w:sz="4" w:space="0" w:color="auto"/>
        </w:tblBorders>
        <w:tblLook w:val="01E0"/>
      </w:tblPr>
      <w:tblGrid>
        <w:gridCol w:w="5328"/>
        <w:gridCol w:w="8280"/>
      </w:tblGrid>
      <w:tr w:rsidR="0001351E" w:rsidTr="00052C75">
        <w:trPr>
          <w:trHeight w:val="1620"/>
        </w:trPr>
        <w:tc>
          <w:tcPr>
            <w:tcW w:w="5328" w:type="dxa"/>
            <w:tcBorders>
              <w:top w:val="nil"/>
              <w:left w:val="nil"/>
              <w:bottom w:val="single" w:sz="4" w:space="0" w:color="auto"/>
              <w:right w:val="nil"/>
            </w:tcBorders>
            <w:hideMark/>
          </w:tcPr>
          <w:p w:rsidR="0001351E" w:rsidRDefault="0001351E" w:rsidP="00052C75">
            <w:pPr>
              <w:spacing w:after="0"/>
              <w:jc w:val="center"/>
              <w:rPr>
                <w:rFonts w:ascii="Kruti Dev 010" w:hAnsi="Kruti Dev 010"/>
                <w:sz w:val="24"/>
                <w:szCs w:val="24"/>
              </w:rPr>
            </w:pPr>
            <w:r>
              <w:rPr>
                <w:rFonts w:ascii="Kruti Dev 010" w:hAnsi="Kruti Dev 010"/>
                <w:sz w:val="24"/>
                <w:szCs w:val="24"/>
              </w:rPr>
              <w:t>Ekq[; ekgkizca/kd dk dk;kZy;</w:t>
            </w:r>
          </w:p>
          <w:p w:rsidR="0001351E" w:rsidRDefault="0001351E" w:rsidP="00052C75">
            <w:pPr>
              <w:spacing w:after="0"/>
              <w:jc w:val="center"/>
              <w:rPr>
                <w:rFonts w:ascii="Comic Sans MS" w:hAnsi="Comic Sans MS"/>
                <w:sz w:val="24"/>
                <w:szCs w:val="24"/>
              </w:rPr>
            </w:pPr>
            <w:r>
              <w:rPr>
                <w:rFonts w:ascii="Comic Sans MS" w:hAnsi="Comic Sans MS"/>
                <w:sz w:val="24"/>
                <w:szCs w:val="24"/>
              </w:rPr>
              <w:t>Office of the Chief General Manager</w:t>
            </w:r>
          </w:p>
          <w:p w:rsidR="0001351E" w:rsidRDefault="0001351E" w:rsidP="00052C75">
            <w:pPr>
              <w:spacing w:after="0"/>
              <w:jc w:val="center"/>
              <w:rPr>
                <w:rFonts w:ascii="Comic Sans MS" w:hAnsi="Comic Sans MS"/>
                <w:sz w:val="24"/>
                <w:szCs w:val="24"/>
              </w:rPr>
            </w:pPr>
            <w:r>
              <w:rPr>
                <w:rFonts w:ascii="Shusha" w:hAnsi="Shusha"/>
                <w:sz w:val="24"/>
                <w:szCs w:val="24"/>
              </w:rPr>
              <w:t>timalanaaDu pirmaMD, 80 ANNaa saala[- caonna[- 600 002</w:t>
            </w:r>
          </w:p>
          <w:p w:rsidR="0001351E" w:rsidRDefault="0001351E" w:rsidP="00052C75">
            <w:pPr>
              <w:spacing w:after="0"/>
              <w:jc w:val="center"/>
              <w:rPr>
                <w:rFonts w:ascii="Comic Sans MS" w:hAnsi="Comic Sans MS"/>
                <w:sz w:val="24"/>
                <w:szCs w:val="24"/>
              </w:rPr>
            </w:pPr>
            <w:smartTag w:uri="urn:schemas-microsoft-com:office:smarttags" w:element="Street">
              <w:smartTag w:uri="urn:schemas-microsoft-com:office:smarttags" w:element="address">
                <w:r>
                  <w:rPr>
                    <w:rFonts w:ascii="Comic Sans MS" w:hAnsi="Comic Sans MS"/>
                    <w:sz w:val="24"/>
                    <w:szCs w:val="24"/>
                  </w:rPr>
                  <w:t>Tamilnadu Telecom Circle</w:t>
                </w:r>
              </w:smartTag>
            </w:smartTag>
          </w:p>
          <w:p w:rsidR="0001351E" w:rsidRDefault="0001351E" w:rsidP="00052C75">
            <w:pPr>
              <w:spacing w:after="0"/>
              <w:jc w:val="center"/>
              <w:rPr>
                <w:rFonts w:ascii="English111 Vivace BT" w:hAnsi="English111 Vivace BT"/>
                <w:lang w:val="en-GB"/>
              </w:rPr>
            </w:pPr>
            <w:r>
              <w:rPr>
                <w:rFonts w:ascii="Comic Sans MS" w:hAnsi="Comic Sans MS"/>
                <w:sz w:val="24"/>
                <w:szCs w:val="24"/>
              </w:rPr>
              <w:t>80, Anna Salai, Chennai 600 002</w:t>
            </w:r>
          </w:p>
        </w:tc>
        <w:tc>
          <w:tcPr>
            <w:tcW w:w="8280" w:type="dxa"/>
            <w:tcBorders>
              <w:top w:val="nil"/>
              <w:left w:val="nil"/>
              <w:bottom w:val="single" w:sz="4" w:space="0" w:color="auto"/>
              <w:right w:val="nil"/>
            </w:tcBorders>
            <w:hideMark/>
          </w:tcPr>
          <w:p w:rsidR="0001351E" w:rsidRDefault="0001351E" w:rsidP="00052C75">
            <w:pPr>
              <w:spacing w:after="0"/>
              <w:ind w:right="1152"/>
              <w:rPr>
                <w:rFonts w:ascii="Shusha" w:eastAsia="Times New Roman" w:hAnsi="Shusha" w:cs="Times New Roman"/>
                <w:sz w:val="24"/>
                <w:szCs w:val="24"/>
                <w:lang w:val="en-GB"/>
              </w:rPr>
            </w:pPr>
            <w:r>
              <w:rPr>
                <w:rFonts w:ascii="Shusha" w:hAnsi="Shusha"/>
                <w:sz w:val="24"/>
                <w:szCs w:val="24"/>
              </w:rPr>
              <w:t xml:space="preserve">                  aart saMcaar inagama ilaimaToD</w:t>
            </w:r>
          </w:p>
          <w:p w:rsidR="0001351E" w:rsidRDefault="0001351E" w:rsidP="00052C75">
            <w:pPr>
              <w:spacing w:after="0"/>
              <w:ind w:left="72" w:right="1152" w:firstLine="22"/>
              <w:rPr>
                <w:rFonts w:ascii="Times New Roman" w:hAnsi="Times New Roman"/>
                <w:sz w:val="24"/>
                <w:szCs w:val="24"/>
              </w:rPr>
            </w:pPr>
            <w:r>
              <w:rPr>
                <w:noProof/>
                <w:lang w:bidi="ta-IN"/>
              </w:rPr>
              <w:drawing>
                <wp:anchor distT="0" distB="0" distL="114300" distR="114300" simplePos="0" relativeHeight="251670528" behindDoc="0" locked="0" layoutInCell="1" allowOverlap="1">
                  <wp:simplePos x="0" y="0"/>
                  <wp:positionH relativeFrom="margin">
                    <wp:posOffset>45720</wp:posOffset>
                  </wp:positionH>
                  <wp:positionV relativeFrom="margin">
                    <wp:posOffset>161925</wp:posOffset>
                  </wp:positionV>
                  <wp:extent cx="564515" cy="440690"/>
                  <wp:effectExtent l="19050" t="0" r="6985" b="0"/>
                  <wp:wrapTight wrapText="bothSides">
                    <wp:wrapPolygon edited="0">
                      <wp:start x="-729" y="0"/>
                      <wp:lineTo x="-729" y="20542"/>
                      <wp:lineTo x="21867" y="20542"/>
                      <wp:lineTo x="21867" y="0"/>
                      <wp:lineTo x="-729" y="0"/>
                    </wp:wrapPolygon>
                  </wp:wrapTight>
                  <wp:docPr id="7" name="Picture 3" descr="SO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ELOGO"/>
                          <pic:cNvPicPr>
                            <a:picLocks noChangeAspect="1" noChangeArrowheads="1"/>
                          </pic:cNvPicPr>
                        </pic:nvPicPr>
                        <pic:blipFill>
                          <a:blip r:embed="rId8"/>
                          <a:srcRect/>
                          <a:stretch>
                            <a:fillRect/>
                          </a:stretch>
                        </pic:blipFill>
                        <pic:spPr bwMode="auto">
                          <a:xfrm>
                            <a:off x="0" y="0"/>
                            <a:ext cx="564515" cy="440690"/>
                          </a:xfrm>
                          <a:prstGeom prst="rect">
                            <a:avLst/>
                          </a:prstGeom>
                          <a:noFill/>
                        </pic:spPr>
                      </pic:pic>
                    </a:graphicData>
                  </a:graphic>
                </wp:anchor>
              </w:drawing>
            </w:r>
            <w:r>
              <w:rPr>
                <w:sz w:val="24"/>
                <w:szCs w:val="24"/>
              </w:rPr>
              <w:t xml:space="preserve">                    (</w:t>
            </w:r>
            <w:r>
              <w:rPr>
                <w:rFonts w:ascii="Shusha" w:hAnsi="Shusha"/>
                <w:sz w:val="24"/>
                <w:szCs w:val="24"/>
              </w:rPr>
              <w:t>Baart sarkar ka ]Vma</w:t>
            </w:r>
            <w:r>
              <w:rPr>
                <w:sz w:val="24"/>
                <w:szCs w:val="24"/>
              </w:rPr>
              <w:t>)</w:t>
            </w:r>
          </w:p>
          <w:p w:rsidR="0001351E" w:rsidRDefault="0001351E" w:rsidP="00052C75">
            <w:pPr>
              <w:spacing w:after="0"/>
              <w:ind w:right="1152"/>
              <w:rPr>
                <w:rFonts w:ascii="Comic Sans MS" w:hAnsi="Comic Sans MS"/>
                <w:sz w:val="24"/>
                <w:szCs w:val="24"/>
              </w:rPr>
            </w:pPr>
            <w:r>
              <w:rPr>
                <w:rFonts w:ascii="Comic Sans MS" w:hAnsi="Comic Sans MS"/>
                <w:sz w:val="24"/>
                <w:szCs w:val="24"/>
              </w:rPr>
              <w:t xml:space="preserve"> BHARAT SANCHAR NIGAM LIMITED</w:t>
            </w:r>
          </w:p>
          <w:p w:rsidR="0001351E" w:rsidRDefault="0001351E" w:rsidP="00052C75">
            <w:pPr>
              <w:spacing w:after="0"/>
              <w:ind w:right="1152"/>
              <w:rPr>
                <w:lang w:val="en-GB"/>
              </w:rPr>
            </w:pPr>
            <w:r>
              <w:rPr>
                <w:rFonts w:ascii="Comic Sans MS" w:hAnsi="Comic Sans MS"/>
                <w:i/>
                <w:sz w:val="24"/>
                <w:szCs w:val="24"/>
              </w:rPr>
              <w:t xml:space="preserve">           </w:t>
            </w:r>
            <w:r>
              <w:rPr>
                <w:rFonts w:ascii="Comic Sans MS" w:hAnsi="Comic Sans MS"/>
                <w:sz w:val="24"/>
                <w:szCs w:val="24"/>
              </w:rPr>
              <w:t xml:space="preserve">[A Govt. of </w:t>
            </w:r>
            <w:smartTag w:uri="urn:schemas-microsoft-com:office:smarttags" w:element="country-region">
              <w:r>
                <w:rPr>
                  <w:rFonts w:ascii="Comic Sans MS" w:hAnsi="Comic Sans MS"/>
                  <w:sz w:val="24"/>
                  <w:szCs w:val="24"/>
                </w:rPr>
                <w:t>India</w:t>
              </w:r>
            </w:smartTag>
            <w:r>
              <w:rPr>
                <w:rFonts w:ascii="Comic Sans MS" w:hAnsi="Comic Sans MS"/>
                <w:sz w:val="24"/>
                <w:szCs w:val="24"/>
              </w:rPr>
              <w:t xml:space="preserve"> </w:t>
            </w:r>
            <w:smartTag w:uri="urn:schemas-microsoft-com:office:smarttags" w:element="place">
              <w:smartTag w:uri="urn:schemas-microsoft-com:office:smarttags" w:element="City">
                <w:r>
                  <w:rPr>
                    <w:rFonts w:ascii="Comic Sans MS" w:hAnsi="Comic Sans MS"/>
                    <w:sz w:val="24"/>
                    <w:szCs w:val="24"/>
                  </w:rPr>
                  <w:t>Enterprise</w:t>
                </w:r>
              </w:smartTag>
            </w:smartTag>
            <w:r>
              <w:rPr>
                <w:rFonts w:ascii="Comic Sans MS" w:hAnsi="Comic Sans MS"/>
                <w:sz w:val="24"/>
                <w:szCs w:val="24"/>
              </w:rPr>
              <w:t>]</w:t>
            </w:r>
          </w:p>
        </w:tc>
      </w:tr>
    </w:tbl>
    <w:p w:rsidR="0001351E" w:rsidRDefault="0001351E" w:rsidP="0001351E">
      <w:pPr>
        <w:spacing w:after="0"/>
        <w:rPr>
          <w:rFonts w:ascii="Comic Sans MS" w:hAnsi="Comic Sans MS"/>
          <w:sz w:val="24"/>
          <w:szCs w:val="24"/>
        </w:rPr>
      </w:pPr>
      <w:r>
        <w:rPr>
          <w:rFonts w:ascii="Comic Sans MS" w:hAnsi="Comic Sans MS"/>
          <w:sz w:val="24"/>
          <w:szCs w:val="24"/>
        </w:rPr>
        <w:t>To:</w:t>
      </w:r>
    </w:p>
    <w:p w:rsidR="0001351E" w:rsidRDefault="0001351E" w:rsidP="0001351E">
      <w:pPr>
        <w:spacing w:after="0"/>
        <w:rPr>
          <w:rFonts w:ascii="Comic Sans MS" w:hAnsi="Comic Sans MS"/>
          <w:sz w:val="24"/>
          <w:szCs w:val="24"/>
        </w:rPr>
      </w:pPr>
      <w:r>
        <w:rPr>
          <w:rFonts w:ascii="Comic Sans MS" w:hAnsi="Comic Sans MS"/>
          <w:sz w:val="24"/>
          <w:szCs w:val="24"/>
        </w:rPr>
        <w:t xml:space="preserve"> All Heads of SSAs</w:t>
      </w:r>
    </w:p>
    <w:p w:rsidR="0001351E" w:rsidRDefault="0001351E" w:rsidP="0001351E">
      <w:pPr>
        <w:spacing w:after="0"/>
        <w:rPr>
          <w:rFonts w:ascii="Comic Sans MS" w:hAnsi="Comic Sans MS"/>
          <w:sz w:val="24"/>
          <w:szCs w:val="24"/>
        </w:rPr>
      </w:pPr>
      <w:r>
        <w:rPr>
          <w:rFonts w:ascii="Comic Sans MS" w:hAnsi="Comic Sans MS"/>
          <w:sz w:val="24"/>
          <w:szCs w:val="24"/>
        </w:rPr>
        <w:t>in  TN Circle .</w:t>
      </w:r>
    </w:p>
    <w:p w:rsidR="00117626" w:rsidRDefault="00117626" w:rsidP="0001351E">
      <w:pPr>
        <w:spacing w:after="0"/>
        <w:rPr>
          <w:rFonts w:ascii="Comic Sans MS" w:hAnsi="Comic Sans MS"/>
          <w:sz w:val="24"/>
          <w:szCs w:val="24"/>
        </w:rPr>
      </w:pPr>
      <w:r>
        <w:rPr>
          <w:rFonts w:ascii="Comic Sans MS" w:hAnsi="Comic Sans MS"/>
          <w:sz w:val="24"/>
          <w:szCs w:val="24"/>
        </w:rPr>
        <w:t xml:space="preserve">The </w:t>
      </w:r>
      <w:r w:rsidR="000A2019">
        <w:rPr>
          <w:rFonts w:ascii="Comic Sans MS" w:hAnsi="Comic Sans MS"/>
          <w:sz w:val="24"/>
          <w:szCs w:val="24"/>
        </w:rPr>
        <w:t xml:space="preserve">GM(NWO-CM) </w:t>
      </w:r>
      <w:r w:rsidR="00283A7D">
        <w:rPr>
          <w:rFonts w:ascii="Comic Sans MS" w:hAnsi="Comic Sans MS"/>
          <w:sz w:val="24"/>
          <w:szCs w:val="24"/>
        </w:rPr>
        <w:t xml:space="preserve"> </w:t>
      </w:r>
    </w:p>
    <w:p w:rsidR="000A2019" w:rsidRDefault="00283A7D" w:rsidP="0001351E">
      <w:pPr>
        <w:spacing w:after="0"/>
        <w:rPr>
          <w:rFonts w:ascii="Comic Sans MS" w:hAnsi="Comic Sans MS"/>
          <w:sz w:val="24"/>
          <w:szCs w:val="24"/>
        </w:rPr>
      </w:pPr>
      <w:r>
        <w:rPr>
          <w:rFonts w:ascii="Comic Sans MS" w:hAnsi="Comic Sans MS"/>
          <w:sz w:val="24"/>
          <w:szCs w:val="24"/>
        </w:rPr>
        <w:t>Trichy</w:t>
      </w:r>
      <w:r w:rsidR="000A2019">
        <w:rPr>
          <w:rFonts w:ascii="Comic Sans MS" w:hAnsi="Comic Sans MS"/>
          <w:sz w:val="24"/>
          <w:szCs w:val="24"/>
        </w:rPr>
        <w:t>.</w:t>
      </w:r>
    </w:p>
    <w:p w:rsidR="000A2019" w:rsidRDefault="000A2019" w:rsidP="0001351E">
      <w:pPr>
        <w:spacing w:after="0"/>
        <w:rPr>
          <w:rFonts w:ascii="Comic Sans MS" w:hAnsi="Comic Sans MS"/>
          <w:sz w:val="24"/>
          <w:szCs w:val="24"/>
        </w:rPr>
      </w:pPr>
    </w:p>
    <w:p w:rsidR="0001351E" w:rsidRDefault="0001351E" w:rsidP="0001351E">
      <w:pPr>
        <w:spacing w:after="0"/>
        <w:ind w:right="-360"/>
        <w:rPr>
          <w:rFonts w:ascii="Comic Sans MS" w:hAnsi="Comic Sans MS"/>
          <w:sz w:val="24"/>
          <w:szCs w:val="24"/>
        </w:rPr>
      </w:pPr>
      <w:r>
        <w:rPr>
          <w:rFonts w:ascii="Comic Sans MS" w:hAnsi="Comic Sans MS"/>
          <w:sz w:val="24"/>
          <w:szCs w:val="24"/>
          <w:u w:val="single"/>
        </w:rPr>
        <w:t xml:space="preserve">No. OPC / 86-10/Tariff/2011-12              Dated at Chennai-2 the    </w:t>
      </w:r>
      <w:r w:rsidR="00117626">
        <w:rPr>
          <w:rFonts w:ascii="Comic Sans MS" w:hAnsi="Comic Sans MS"/>
          <w:sz w:val="24"/>
          <w:szCs w:val="24"/>
          <w:u w:val="single"/>
        </w:rPr>
        <w:t>21</w:t>
      </w:r>
      <w:r>
        <w:rPr>
          <w:rFonts w:ascii="Comic Sans MS" w:hAnsi="Comic Sans MS"/>
          <w:sz w:val="24"/>
          <w:szCs w:val="24"/>
          <w:u w:val="single"/>
        </w:rPr>
        <w:t>/1</w:t>
      </w:r>
      <w:r w:rsidR="00117626">
        <w:rPr>
          <w:rFonts w:ascii="Comic Sans MS" w:hAnsi="Comic Sans MS"/>
          <w:sz w:val="24"/>
          <w:szCs w:val="24"/>
          <w:u w:val="single"/>
        </w:rPr>
        <w:t>2</w:t>
      </w:r>
      <w:r>
        <w:rPr>
          <w:rFonts w:ascii="Comic Sans MS" w:hAnsi="Comic Sans MS"/>
          <w:sz w:val="24"/>
          <w:szCs w:val="24"/>
          <w:u w:val="single"/>
        </w:rPr>
        <w:t>/2012</w:t>
      </w:r>
    </w:p>
    <w:p w:rsidR="00E4206A" w:rsidRDefault="0001351E" w:rsidP="0001351E">
      <w:pPr>
        <w:spacing w:after="0"/>
        <w:ind w:left="1080" w:hanging="1080"/>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 xml:space="preserve"> Sub:  </w:t>
      </w:r>
      <w:r w:rsidR="00117626">
        <w:rPr>
          <w:rFonts w:ascii="Comic Sans MS" w:hAnsi="Comic Sans MS"/>
          <w:sz w:val="24"/>
          <w:szCs w:val="24"/>
        </w:rPr>
        <w:t>O</w:t>
      </w:r>
      <w:r w:rsidR="00E4206A">
        <w:rPr>
          <w:rFonts w:ascii="Comic Sans MS" w:hAnsi="Comic Sans MS"/>
          <w:sz w:val="24"/>
          <w:szCs w:val="24"/>
        </w:rPr>
        <w:t>pening of ISD Code ‘00211’ from BSNL landline network and</w:t>
      </w:r>
    </w:p>
    <w:p w:rsidR="0001351E" w:rsidRDefault="00E4206A" w:rsidP="0001351E">
      <w:pPr>
        <w:spacing w:after="0"/>
        <w:ind w:left="1080" w:hanging="1080"/>
        <w:rPr>
          <w:rFonts w:ascii="Comic Sans MS" w:hAnsi="Comic Sans MS"/>
          <w:sz w:val="24"/>
          <w:szCs w:val="24"/>
        </w:rPr>
      </w:pPr>
      <w:r>
        <w:rPr>
          <w:rFonts w:ascii="Comic Sans MS" w:hAnsi="Comic Sans MS"/>
          <w:sz w:val="24"/>
          <w:szCs w:val="24"/>
        </w:rPr>
        <w:t xml:space="preserve">                         Prescribing ISD rates</w:t>
      </w:r>
      <w:r w:rsidR="0001351E">
        <w:rPr>
          <w:rFonts w:ascii="Comic Sans MS" w:hAnsi="Comic Sans MS"/>
          <w:sz w:val="24"/>
          <w:szCs w:val="24"/>
        </w:rPr>
        <w:t xml:space="preserve"> – Regarding</w:t>
      </w:r>
      <w:r>
        <w:rPr>
          <w:rFonts w:ascii="Comic Sans MS" w:hAnsi="Comic Sans MS"/>
          <w:sz w:val="24"/>
          <w:szCs w:val="24"/>
        </w:rPr>
        <w:t>.</w:t>
      </w:r>
    </w:p>
    <w:p w:rsidR="00E4206A" w:rsidRDefault="00E4206A" w:rsidP="0001351E">
      <w:pPr>
        <w:spacing w:after="0"/>
        <w:ind w:left="1080" w:hanging="1080"/>
        <w:rPr>
          <w:rFonts w:ascii="Comic Sans MS" w:hAnsi="Comic Sans MS"/>
          <w:sz w:val="24"/>
          <w:szCs w:val="24"/>
        </w:rPr>
      </w:pPr>
    </w:p>
    <w:p w:rsidR="00E4206A" w:rsidRDefault="00E4206A" w:rsidP="0001351E">
      <w:pPr>
        <w:spacing w:after="0"/>
        <w:ind w:left="1080" w:hanging="1080"/>
        <w:rPr>
          <w:rFonts w:ascii="Comic Sans MS" w:hAnsi="Comic Sans MS"/>
          <w:sz w:val="24"/>
          <w:szCs w:val="24"/>
        </w:rPr>
      </w:pPr>
      <w:r>
        <w:rPr>
          <w:rFonts w:ascii="Comic Sans MS" w:hAnsi="Comic Sans MS"/>
          <w:sz w:val="24"/>
          <w:szCs w:val="24"/>
        </w:rPr>
        <w:tab/>
        <w:t xml:space="preserve"> Ref:  BSNL CO Lr. No.25-10/2012/NWO-CFA/IN, dtd. 20.12.12.   </w:t>
      </w:r>
    </w:p>
    <w:p w:rsidR="0001351E" w:rsidRDefault="0001351E" w:rsidP="00E4206A">
      <w:pPr>
        <w:spacing w:after="0"/>
        <w:ind w:left="1080" w:hanging="1080"/>
        <w:jc w:val="center"/>
        <w:rPr>
          <w:rFonts w:ascii="Comic Sans MS" w:hAnsi="Comic Sans MS"/>
          <w:sz w:val="24"/>
          <w:szCs w:val="24"/>
        </w:rPr>
      </w:pPr>
      <w:r>
        <w:rPr>
          <w:rFonts w:ascii="Comic Sans MS" w:hAnsi="Comic Sans MS"/>
          <w:sz w:val="24"/>
          <w:szCs w:val="24"/>
        </w:rPr>
        <w:t>*****</w:t>
      </w:r>
    </w:p>
    <w:p w:rsidR="00E4206A" w:rsidRDefault="00E4206A" w:rsidP="00E4206A">
      <w:pPr>
        <w:spacing w:after="0" w:line="240" w:lineRule="auto"/>
        <w:ind w:firstLine="720"/>
        <w:jc w:val="both"/>
        <w:rPr>
          <w:rFonts w:ascii="Comic Sans MS" w:hAnsi="Comic Sans MS"/>
          <w:sz w:val="24"/>
          <w:szCs w:val="24"/>
        </w:rPr>
      </w:pPr>
      <w:r>
        <w:rPr>
          <w:rFonts w:ascii="Comic Sans MS" w:hAnsi="Comic Sans MS"/>
          <w:sz w:val="24"/>
          <w:szCs w:val="24"/>
        </w:rPr>
        <w:lastRenderedPageBreak/>
        <w:t>Kindly find herewith a copy of letter No. 25-10/2012/NWO-CFA/IN, d</w:t>
      </w:r>
      <w:r w:rsidR="00117626">
        <w:rPr>
          <w:rFonts w:ascii="Comic Sans MS" w:hAnsi="Comic Sans MS"/>
          <w:sz w:val="24"/>
          <w:szCs w:val="24"/>
        </w:rPr>
        <w:t>ated</w:t>
      </w:r>
      <w:r>
        <w:rPr>
          <w:rFonts w:ascii="Comic Sans MS" w:hAnsi="Comic Sans MS"/>
          <w:sz w:val="24"/>
          <w:szCs w:val="24"/>
        </w:rPr>
        <w:t xml:space="preserve"> 20.12.12, received from Corporate Office, New Delhi on the above mentioned subject, for information and necessary action.</w:t>
      </w:r>
    </w:p>
    <w:p w:rsidR="0001351E" w:rsidRDefault="00E4206A" w:rsidP="00E4206A">
      <w:pPr>
        <w:spacing w:after="0" w:line="240" w:lineRule="auto"/>
        <w:ind w:firstLine="720"/>
        <w:jc w:val="both"/>
        <w:rPr>
          <w:rFonts w:ascii="Comic Sans MS" w:hAnsi="Comic Sans MS"/>
          <w:sz w:val="24"/>
          <w:szCs w:val="24"/>
        </w:rPr>
      </w:pPr>
      <w:r>
        <w:rPr>
          <w:rFonts w:ascii="Comic Sans MS" w:hAnsi="Comic Sans MS"/>
          <w:sz w:val="24"/>
          <w:szCs w:val="24"/>
        </w:rPr>
        <w:t xml:space="preserve"> </w:t>
      </w:r>
    </w:p>
    <w:p w:rsidR="0001351E" w:rsidRDefault="00127B11" w:rsidP="00127B11">
      <w:pPr>
        <w:spacing w:after="0"/>
        <w:rPr>
          <w:rFonts w:ascii="Comic Sans MS" w:hAnsi="Comic Sans MS"/>
          <w:sz w:val="24"/>
          <w:szCs w:val="24"/>
        </w:rPr>
      </w:pPr>
      <w:r>
        <w:rPr>
          <w:rFonts w:ascii="Comic Sans MS" w:hAnsi="Comic Sans MS"/>
          <w:sz w:val="24"/>
          <w:szCs w:val="24"/>
        </w:rPr>
        <w:t>Encl:</w:t>
      </w:r>
    </w:p>
    <w:p w:rsidR="0001351E" w:rsidRDefault="004A3255" w:rsidP="0001351E">
      <w:pPr>
        <w:spacing w:after="0"/>
        <w:jc w:val="both"/>
        <w:rPr>
          <w:rFonts w:ascii="Comic Sans MS" w:hAnsi="Comic Sans MS"/>
          <w:sz w:val="24"/>
          <w:szCs w:val="24"/>
        </w:rPr>
      </w:pPr>
      <w:r w:rsidRPr="004B3547">
        <w:rPr>
          <w:rFonts w:ascii="Comic Sans MS" w:hAnsi="Comic Sans MS"/>
          <w:sz w:val="24"/>
          <w:szCs w:val="24"/>
        </w:rPr>
        <w:object w:dxaOrig="1536" w:dyaOrig="994">
          <v:shape id="_x0000_i1035" type="#_x0000_t75" style="width:77pt;height:49.9pt" o:ole="">
            <v:imagedata r:id="rId29" o:title=""/>
          </v:shape>
          <o:OLEObject Type="Embed" ProgID="AcroExch.Document.11" ShapeID="_x0000_i1035" DrawAspect="Icon" ObjectID="_1444753214" r:id="rId30"/>
        </w:object>
      </w:r>
    </w:p>
    <w:p w:rsidR="0001351E" w:rsidRDefault="0001351E" w:rsidP="00803A60">
      <w:pPr>
        <w:spacing w:after="0"/>
        <w:jc w:val="right"/>
        <w:rPr>
          <w:rFonts w:ascii="Comic Sans MS" w:hAnsi="Comic Sans MS"/>
          <w:sz w:val="24"/>
          <w:szCs w:val="24"/>
        </w:rPr>
      </w:pPr>
      <w:r>
        <w:rPr>
          <w:rFonts w:ascii="Kruti Dev 010" w:hAnsi="Kruti Dev 010"/>
          <w:sz w:val="24"/>
          <w:szCs w:val="24"/>
        </w:rPr>
        <w:t xml:space="preserve">                             </w:t>
      </w:r>
      <w:r w:rsidR="00E4206A">
        <w:rPr>
          <w:rFonts w:ascii="Comic Sans MS" w:hAnsi="Comic Sans MS"/>
          <w:sz w:val="24"/>
          <w:szCs w:val="24"/>
        </w:rPr>
        <w:t>Assistant</w:t>
      </w:r>
      <w:r>
        <w:rPr>
          <w:rFonts w:ascii="Comic Sans MS" w:hAnsi="Comic Sans MS"/>
          <w:sz w:val="24"/>
          <w:szCs w:val="24"/>
        </w:rPr>
        <w:t xml:space="preserve"> </w:t>
      </w:r>
      <w:r w:rsidR="00117626">
        <w:rPr>
          <w:rFonts w:ascii="Comic Sans MS" w:hAnsi="Comic Sans MS"/>
          <w:sz w:val="24"/>
          <w:szCs w:val="24"/>
        </w:rPr>
        <w:t xml:space="preserve">General </w:t>
      </w:r>
      <w:r>
        <w:rPr>
          <w:rFonts w:ascii="Comic Sans MS" w:hAnsi="Comic Sans MS"/>
          <w:sz w:val="24"/>
          <w:szCs w:val="24"/>
        </w:rPr>
        <w:t>Manager (NWO-</w:t>
      </w:r>
      <w:r w:rsidR="00E4206A">
        <w:rPr>
          <w:rFonts w:ascii="Comic Sans MS" w:hAnsi="Comic Sans MS"/>
          <w:sz w:val="24"/>
          <w:szCs w:val="24"/>
        </w:rPr>
        <w:t>I</w:t>
      </w:r>
      <w:r>
        <w:rPr>
          <w:rFonts w:ascii="Comic Sans MS" w:hAnsi="Comic Sans MS"/>
          <w:sz w:val="24"/>
          <w:szCs w:val="24"/>
        </w:rPr>
        <w:t>)</w:t>
      </w:r>
    </w:p>
    <w:p w:rsidR="00117626" w:rsidRDefault="00117626" w:rsidP="0001351E">
      <w:pPr>
        <w:spacing w:after="0"/>
        <w:jc w:val="right"/>
        <w:rPr>
          <w:rFonts w:ascii="Comic Sans MS" w:hAnsi="Comic Sans MS"/>
          <w:sz w:val="24"/>
          <w:szCs w:val="24"/>
        </w:rPr>
      </w:pPr>
      <w:r>
        <w:rPr>
          <w:rFonts w:ascii="Comic Sans MS" w:hAnsi="Comic Sans MS"/>
          <w:sz w:val="24"/>
          <w:szCs w:val="24"/>
        </w:rPr>
        <w:t>O/o CGMT, TN Circle, BSNL,</w:t>
      </w:r>
    </w:p>
    <w:p w:rsidR="0001351E" w:rsidRDefault="0001351E" w:rsidP="0001351E">
      <w:pPr>
        <w:spacing w:after="0"/>
        <w:jc w:val="right"/>
        <w:rPr>
          <w:rFonts w:ascii="Comic Sans MS" w:hAnsi="Comic Sans MS"/>
          <w:sz w:val="24"/>
          <w:szCs w:val="24"/>
        </w:rPr>
      </w:pPr>
      <w:r>
        <w:rPr>
          <w:rFonts w:ascii="Comic Sans MS" w:hAnsi="Comic Sans MS"/>
          <w:sz w:val="24"/>
          <w:szCs w:val="24"/>
        </w:rPr>
        <w:t>Ch</w:t>
      </w:r>
      <w:r w:rsidR="00117626">
        <w:rPr>
          <w:rFonts w:ascii="Comic Sans MS" w:hAnsi="Comic Sans MS"/>
          <w:sz w:val="24"/>
          <w:szCs w:val="24"/>
        </w:rPr>
        <w:t>ennai</w:t>
      </w:r>
      <w:r>
        <w:rPr>
          <w:rFonts w:ascii="Comic Sans MS" w:hAnsi="Comic Sans MS"/>
          <w:sz w:val="24"/>
          <w:szCs w:val="24"/>
        </w:rPr>
        <w:t>-2.</w:t>
      </w:r>
    </w:p>
    <w:p w:rsidR="00E4206A" w:rsidRDefault="0001351E" w:rsidP="0001351E">
      <w:pPr>
        <w:spacing w:after="0"/>
        <w:rPr>
          <w:rFonts w:ascii="Comic Sans MS" w:hAnsi="Comic Sans MS"/>
          <w:sz w:val="24"/>
          <w:szCs w:val="24"/>
        </w:rPr>
      </w:pPr>
      <w:r>
        <w:rPr>
          <w:rFonts w:ascii="Comic Sans MS" w:hAnsi="Comic Sans MS"/>
          <w:sz w:val="24"/>
          <w:szCs w:val="24"/>
        </w:rPr>
        <w:t xml:space="preserve">                                                           </w:t>
      </w:r>
    </w:p>
    <w:p w:rsidR="00E4206A" w:rsidRDefault="00E4206A" w:rsidP="0001351E">
      <w:pPr>
        <w:spacing w:after="0"/>
        <w:rPr>
          <w:rFonts w:ascii="Comic Sans MS" w:hAnsi="Comic Sans MS"/>
          <w:sz w:val="24"/>
          <w:szCs w:val="24"/>
        </w:rPr>
      </w:pPr>
    </w:p>
    <w:p w:rsidR="00E4206A" w:rsidRDefault="00E4206A" w:rsidP="0001351E">
      <w:pPr>
        <w:spacing w:after="0"/>
        <w:rPr>
          <w:rFonts w:ascii="Comic Sans MS" w:hAnsi="Comic Sans MS"/>
          <w:sz w:val="24"/>
          <w:szCs w:val="24"/>
        </w:rPr>
      </w:pPr>
    </w:p>
    <w:p w:rsidR="00E4206A" w:rsidRDefault="00E4206A" w:rsidP="0001351E">
      <w:pPr>
        <w:spacing w:after="0"/>
        <w:rPr>
          <w:rFonts w:ascii="Comic Sans MS" w:hAnsi="Comic Sans MS"/>
          <w:sz w:val="24"/>
          <w:szCs w:val="24"/>
        </w:rPr>
      </w:pPr>
    </w:p>
    <w:p w:rsidR="00E4206A" w:rsidRDefault="00E4206A" w:rsidP="0001351E">
      <w:pPr>
        <w:spacing w:after="0"/>
        <w:rPr>
          <w:rFonts w:ascii="Comic Sans MS" w:hAnsi="Comic Sans MS"/>
          <w:sz w:val="24"/>
          <w:szCs w:val="24"/>
        </w:rPr>
      </w:pPr>
    </w:p>
    <w:p w:rsidR="00E4206A" w:rsidRDefault="00E4206A" w:rsidP="0001351E">
      <w:pPr>
        <w:spacing w:after="0"/>
        <w:rPr>
          <w:rFonts w:ascii="Comic Sans MS" w:hAnsi="Comic Sans MS"/>
          <w:sz w:val="24"/>
          <w:szCs w:val="24"/>
        </w:rPr>
      </w:pPr>
    </w:p>
    <w:p w:rsidR="00E4206A" w:rsidRDefault="00E4206A" w:rsidP="0001351E">
      <w:pPr>
        <w:spacing w:after="0"/>
        <w:rPr>
          <w:rFonts w:ascii="Comic Sans MS" w:hAnsi="Comic Sans MS"/>
          <w:sz w:val="24"/>
          <w:szCs w:val="24"/>
        </w:rPr>
      </w:pPr>
    </w:p>
    <w:tbl>
      <w:tblPr>
        <w:tblW w:w="13608" w:type="dxa"/>
        <w:tblInd w:w="-1440" w:type="dxa"/>
        <w:tblBorders>
          <w:bottom w:val="single" w:sz="4" w:space="0" w:color="auto"/>
          <w:insideH w:val="single" w:sz="4" w:space="0" w:color="auto"/>
          <w:insideV w:val="single" w:sz="4" w:space="0" w:color="auto"/>
        </w:tblBorders>
        <w:tblLook w:val="01E0"/>
      </w:tblPr>
      <w:tblGrid>
        <w:gridCol w:w="5328"/>
        <w:gridCol w:w="8280"/>
      </w:tblGrid>
      <w:tr w:rsidR="00EE4BBC" w:rsidTr="00052C75">
        <w:trPr>
          <w:trHeight w:val="1620"/>
        </w:trPr>
        <w:tc>
          <w:tcPr>
            <w:tcW w:w="5328" w:type="dxa"/>
            <w:tcBorders>
              <w:top w:val="nil"/>
              <w:left w:val="nil"/>
              <w:bottom w:val="single" w:sz="4" w:space="0" w:color="auto"/>
              <w:right w:val="nil"/>
            </w:tcBorders>
            <w:hideMark/>
          </w:tcPr>
          <w:p w:rsidR="00EE4BBC" w:rsidRDefault="00EE4BBC" w:rsidP="00052C75">
            <w:pPr>
              <w:spacing w:after="0"/>
              <w:jc w:val="center"/>
              <w:rPr>
                <w:rFonts w:ascii="Kruti Dev 010" w:hAnsi="Kruti Dev 010"/>
                <w:sz w:val="24"/>
                <w:szCs w:val="24"/>
              </w:rPr>
            </w:pPr>
            <w:r>
              <w:rPr>
                <w:rFonts w:ascii="Kruti Dev 010" w:hAnsi="Kruti Dev 010"/>
                <w:sz w:val="24"/>
                <w:szCs w:val="24"/>
              </w:rPr>
              <w:t>Ekq[; ekgkizca/kd dk dk;kZy;</w:t>
            </w:r>
          </w:p>
          <w:p w:rsidR="00EE4BBC" w:rsidRDefault="00EE4BBC" w:rsidP="00052C75">
            <w:pPr>
              <w:spacing w:after="0"/>
              <w:jc w:val="center"/>
              <w:rPr>
                <w:rFonts w:ascii="Comic Sans MS" w:hAnsi="Comic Sans MS"/>
                <w:sz w:val="24"/>
                <w:szCs w:val="24"/>
              </w:rPr>
            </w:pPr>
            <w:r>
              <w:rPr>
                <w:rFonts w:ascii="Comic Sans MS" w:hAnsi="Comic Sans MS"/>
                <w:sz w:val="24"/>
                <w:szCs w:val="24"/>
              </w:rPr>
              <w:t>Office of the Chief General Manager</w:t>
            </w:r>
          </w:p>
          <w:p w:rsidR="00EE4BBC" w:rsidRDefault="00EE4BBC" w:rsidP="00052C75">
            <w:pPr>
              <w:spacing w:after="0"/>
              <w:jc w:val="center"/>
              <w:rPr>
                <w:rFonts w:ascii="Comic Sans MS" w:hAnsi="Comic Sans MS"/>
                <w:sz w:val="24"/>
                <w:szCs w:val="24"/>
              </w:rPr>
            </w:pPr>
            <w:r>
              <w:rPr>
                <w:rFonts w:ascii="Shusha" w:hAnsi="Shusha"/>
                <w:sz w:val="24"/>
                <w:szCs w:val="24"/>
              </w:rPr>
              <w:t>timalanaaDu pirmaMD, 80 ANNaa saala[- caonna[- 600 002</w:t>
            </w:r>
          </w:p>
          <w:p w:rsidR="00EE4BBC" w:rsidRDefault="00EE4BBC" w:rsidP="00052C75">
            <w:pPr>
              <w:spacing w:after="0"/>
              <w:jc w:val="center"/>
              <w:rPr>
                <w:rFonts w:ascii="Comic Sans MS" w:hAnsi="Comic Sans MS"/>
                <w:sz w:val="24"/>
                <w:szCs w:val="24"/>
              </w:rPr>
            </w:pPr>
            <w:smartTag w:uri="urn:schemas-microsoft-com:office:smarttags" w:element="Street">
              <w:smartTag w:uri="urn:schemas-microsoft-com:office:smarttags" w:element="address">
                <w:r>
                  <w:rPr>
                    <w:rFonts w:ascii="Comic Sans MS" w:hAnsi="Comic Sans MS"/>
                    <w:sz w:val="24"/>
                    <w:szCs w:val="24"/>
                  </w:rPr>
                  <w:t>Tamilnadu Telecom Circle</w:t>
                </w:r>
              </w:smartTag>
            </w:smartTag>
          </w:p>
          <w:p w:rsidR="00EE4BBC" w:rsidRDefault="00EE4BBC" w:rsidP="00052C75">
            <w:pPr>
              <w:spacing w:after="0"/>
              <w:jc w:val="center"/>
              <w:rPr>
                <w:rFonts w:ascii="English111 Vivace BT" w:hAnsi="English111 Vivace BT"/>
                <w:lang w:val="en-GB"/>
              </w:rPr>
            </w:pPr>
            <w:r>
              <w:rPr>
                <w:rFonts w:ascii="Comic Sans MS" w:hAnsi="Comic Sans MS"/>
                <w:sz w:val="24"/>
                <w:szCs w:val="24"/>
              </w:rPr>
              <w:t>80, Anna Salai, Chennai 600 002</w:t>
            </w:r>
          </w:p>
        </w:tc>
        <w:tc>
          <w:tcPr>
            <w:tcW w:w="8280" w:type="dxa"/>
            <w:tcBorders>
              <w:top w:val="nil"/>
              <w:left w:val="nil"/>
              <w:bottom w:val="single" w:sz="4" w:space="0" w:color="auto"/>
              <w:right w:val="nil"/>
            </w:tcBorders>
            <w:hideMark/>
          </w:tcPr>
          <w:p w:rsidR="00EE4BBC" w:rsidRDefault="00EE4BBC" w:rsidP="00052C75">
            <w:pPr>
              <w:spacing w:after="0"/>
              <w:ind w:right="1152"/>
              <w:rPr>
                <w:rFonts w:ascii="Shusha" w:eastAsia="Times New Roman" w:hAnsi="Shusha" w:cs="Times New Roman"/>
                <w:sz w:val="24"/>
                <w:szCs w:val="24"/>
                <w:lang w:val="en-GB"/>
              </w:rPr>
            </w:pPr>
            <w:r>
              <w:rPr>
                <w:rFonts w:ascii="Shusha" w:hAnsi="Shusha"/>
                <w:sz w:val="24"/>
                <w:szCs w:val="24"/>
              </w:rPr>
              <w:t xml:space="preserve">                  aart saMcaar inagama ilaimaToD</w:t>
            </w:r>
          </w:p>
          <w:p w:rsidR="00EE4BBC" w:rsidRDefault="00EE4BBC" w:rsidP="00052C75">
            <w:pPr>
              <w:spacing w:after="0"/>
              <w:ind w:left="72" w:right="1152" w:firstLine="22"/>
              <w:rPr>
                <w:rFonts w:ascii="Times New Roman" w:hAnsi="Times New Roman"/>
                <w:sz w:val="24"/>
                <w:szCs w:val="24"/>
              </w:rPr>
            </w:pPr>
            <w:r>
              <w:rPr>
                <w:noProof/>
                <w:lang w:bidi="ta-IN"/>
              </w:rPr>
              <w:drawing>
                <wp:anchor distT="0" distB="0" distL="114300" distR="114300" simplePos="0" relativeHeight="251668480" behindDoc="0" locked="0" layoutInCell="1" allowOverlap="1">
                  <wp:simplePos x="0" y="0"/>
                  <wp:positionH relativeFrom="margin">
                    <wp:posOffset>45720</wp:posOffset>
                  </wp:positionH>
                  <wp:positionV relativeFrom="margin">
                    <wp:posOffset>161925</wp:posOffset>
                  </wp:positionV>
                  <wp:extent cx="564515" cy="440690"/>
                  <wp:effectExtent l="19050" t="0" r="6985" b="0"/>
                  <wp:wrapTight wrapText="bothSides">
                    <wp:wrapPolygon edited="0">
                      <wp:start x="-729" y="0"/>
                      <wp:lineTo x="-729" y="20542"/>
                      <wp:lineTo x="21867" y="20542"/>
                      <wp:lineTo x="21867" y="0"/>
                      <wp:lineTo x="-729" y="0"/>
                    </wp:wrapPolygon>
                  </wp:wrapTight>
                  <wp:docPr id="6" name="Picture 3" descr="SO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ELOGO"/>
                          <pic:cNvPicPr>
                            <a:picLocks noChangeAspect="1" noChangeArrowheads="1"/>
                          </pic:cNvPicPr>
                        </pic:nvPicPr>
                        <pic:blipFill>
                          <a:blip r:embed="rId8"/>
                          <a:srcRect/>
                          <a:stretch>
                            <a:fillRect/>
                          </a:stretch>
                        </pic:blipFill>
                        <pic:spPr bwMode="auto">
                          <a:xfrm>
                            <a:off x="0" y="0"/>
                            <a:ext cx="564515" cy="440690"/>
                          </a:xfrm>
                          <a:prstGeom prst="rect">
                            <a:avLst/>
                          </a:prstGeom>
                          <a:noFill/>
                        </pic:spPr>
                      </pic:pic>
                    </a:graphicData>
                  </a:graphic>
                </wp:anchor>
              </w:drawing>
            </w:r>
            <w:r>
              <w:rPr>
                <w:sz w:val="24"/>
                <w:szCs w:val="24"/>
              </w:rPr>
              <w:t xml:space="preserve">                    (</w:t>
            </w:r>
            <w:r>
              <w:rPr>
                <w:rFonts w:ascii="Shusha" w:hAnsi="Shusha"/>
                <w:sz w:val="24"/>
                <w:szCs w:val="24"/>
              </w:rPr>
              <w:t>Baart sarkar ka ]Vma</w:t>
            </w:r>
            <w:r>
              <w:rPr>
                <w:sz w:val="24"/>
                <w:szCs w:val="24"/>
              </w:rPr>
              <w:t>)</w:t>
            </w:r>
          </w:p>
          <w:p w:rsidR="00EE4BBC" w:rsidRDefault="00EE4BBC" w:rsidP="00052C75">
            <w:pPr>
              <w:spacing w:after="0"/>
              <w:ind w:right="1152"/>
              <w:rPr>
                <w:rFonts w:ascii="Comic Sans MS" w:hAnsi="Comic Sans MS"/>
                <w:sz w:val="24"/>
                <w:szCs w:val="24"/>
              </w:rPr>
            </w:pPr>
            <w:r>
              <w:rPr>
                <w:rFonts w:ascii="Comic Sans MS" w:hAnsi="Comic Sans MS"/>
                <w:sz w:val="24"/>
                <w:szCs w:val="24"/>
              </w:rPr>
              <w:t xml:space="preserve"> BHARAT SANCHAR NIGAM LIMITED</w:t>
            </w:r>
          </w:p>
          <w:p w:rsidR="00EE4BBC" w:rsidRDefault="00EE4BBC" w:rsidP="00052C75">
            <w:pPr>
              <w:spacing w:after="0"/>
              <w:ind w:right="1152"/>
              <w:rPr>
                <w:lang w:val="en-GB"/>
              </w:rPr>
            </w:pPr>
            <w:r>
              <w:rPr>
                <w:rFonts w:ascii="Comic Sans MS" w:hAnsi="Comic Sans MS"/>
                <w:i/>
                <w:sz w:val="24"/>
                <w:szCs w:val="24"/>
              </w:rPr>
              <w:t xml:space="preserve">           </w:t>
            </w:r>
            <w:r>
              <w:rPr>
                <w:rFonts w:ascii="Comic Sans MS" w:hAnsi="Comic Sans MS"/>
                <w:sz w:val="24"/>
                <w:szCs w:val="24"/>
              </w:rPr>
              <w:t xml:space="preserve">[A Govt. of </w:t>
            </w:r>
            <w:smartTag w:uri="urn:schemas-microsoft-com:office:smarttags" w:element="country-region">
              <w:r>
                <w:rPr>
                  <w:rFonts w:ascii="Comic Sans MS" w:hAnsi="Comic Sans MS"/>
                  <w:sz w:val="24"/>
                  <w:szCs w:val="24"/>
                </w:rPr>
                <w:t>India</w:t>
              </w:r>
            </w:smartTag>
            <w:r>
              <w:rPr>
                <w:rFonts w:ascii="Comic Sans MS" w:hAnsi="Comic Sans MS"/>
                <w:sz w:val="24"/>
                <w:szCs w:val="24"/>
              </w:rPr>
              <w:t xml:space="preserve"> </w:t>
            </w:r>
            <w:smartTag w:uri="urn:schemas-microsoft-com:office:smarttags" w:element="place">
              <w:smartTag w:uri="urn:schemas-microsoft-com:office:smarttags" w:element="City">
                <w:r>
                  <w:rPr>
                    <w:rFonts w:ascii="Comic Sans MS" w:hAnsi="Comic Sans MS"/>
                    <w:sz w:val="24"/>
                    <w:szCs w:val="24"/>
                  </w:rPr>
                  <w:t>Enterprise</w:t>
                </w:r>
              </w:smartTag>
            </w:smartTag>
            <w:r>
              <w:rPr>
                <w:rFonts w:ascii="Comic Sans MS" w:hAnsi="Comic Sans MS"/>
                <w:sz w:val="24"/>
                <w:szCs w:val="24"/>
              </w:rPr>
              <w:t>]</w:t>
            </w:r>
          </w:p>
        </w:tc>
      </w:tr>
    </w:tbl>
    <w:p w:rsidR="00EE4BBC" w:rsidRDefault="00EE4BBC" w:rsidP="00EE4BBC">
      <w:pPr>
        <w:spacing w:after="0"/>
        <w:rPr>
          <w:rFonts w:ascii="Comic Sans MS" w:hAnsi="Comic Sans MS"/>
          <w:sz w:val="24"/>
          <w:szCs w:val="24"/>
        </w:rPr>
      </w:pPr>
      <w:r>
        <w:rPr>
          <w:rFonts w:ascii="Comic Sans MS" w:hAnsi="Comic Sans MS"/>
          <w:sz w:val="24"/>
          <w:szCs w:val="24"/>
        </w:rPr>
        <w:t>To:</w:t>
      </w:r>
    </w:p>
    <w:p w:rsidR="00EE4BBC" w:rsidRDefault="00EE4BBC" w:rsidP="00EE4BBC">
      <w:pPr>
        <w:spacing w:after="0"/>
        <w:rPr>
          <w:rFonts w:ascii="Comic Sans MS" w:hAnsi="Comic Sans MS"/>
          <w:sz w:val="24"/>
          <w:szCs w:val="24"/>
        </w:rPr>
      </w:pPr>
      <w:r>
        <w:rPr>
          <w:rFonts w:ascii="Comic Sans MS" w:hAnsi="Comic Sans MS"/>
          <w:sz w:val="24"/>
          <w:szCs w:val="24"/>
        </w:rPr>
        <w:t xml:space="preserve"> All Heads of SSAs</w:t>
      </w:r>
    </w:p>
    <w:p w:rsidR="00EE4BBC" w:rsidRDefault="00EE4BBC" w:rsidP="00EE4BBC">
      <w:pPr>
        <w:spacing w:after="0"/>
        <w:rPr>
          <w:rFonts w:ascii="Comic Sans MS" w:hAnsi="Comic Sans MS"/>
          <w:sz w:val="24"/>
          <w:szCs w:val="24"/>
        </w:rPr>
      </w:pPr>
      <w:r>
        <w:rPr>
          <w:rFonts w:ascii="Comic Sans MS" w:hAnsi="Comic Sans MS"/>
          <w:sz w:val="24"/>
          <w:szCs w:val="24"/>
        </w:rPr>
        <w:t>in  TN Circle .</w:t>
      </w:r>
    </w:p>
    <w:p w:rsidR="00EE4BBC" w:rsidRDefault="00EE4BBC" w:rsidP="00EE4BBC">
      <w:pPr>
        <w:spacing w:after="0"/>
        <w:ind w:right="-360"/>
        <w:rPr>
          <w:rFonts w:ascii="Comic Sans MS" w:hAnsi="Comic Sans MS"/>
          <w:sz w:val="24"/>
          <w:szCs w:val="24"/>
        </w:rPr>
      </w:pPr>
      <w:r>
        <w:rPr>
          <w:rFonts w:ascii="Comic Sans MS" w:hAnsi="Comic Sans MS"/>
          <w:sz w:val="24"/>
          <w:szCs w:val="24"/>
          <w:u w:val="single"/>
        </w:rPr>
        <w:t xml:space="preserve">No. OPC / 86-10/Tariff/2011-12              Dated at Chennai-2 the      </w:t>
      </w:r>
      <w:r w:rsidR="00FC291E">
        <w:rPr>
          <w:rFonts w:ascii="Comic Sans MS" w:hAnsi="Comic Sans MS"/>
          <w:sz w:val="24"/>
          <w:szCs w:val="24"/>
          <w:u w:val="single"/>
        </w:rPr>
        <w:t>29</w:t>
      </w:r>
      <w:r>
        <w:rPr>
          <w:rFonts w:ascii="Comic Sans MS" w:hAnsi="Comic Sans MS"/>
          <w:sz w:val="24"/>
          <w:szCs w:val="24"/>
          <w:u w:val="single"/>
        </w:rPr>
        <w:t>/9/2012</w:t>
      </w:r>
    </w:p>
    <w:p w:rsidR="00734616" w:rsidRDefault="00EE4BBC" w:rsidP="00EE4BBC">
      <w:pPr>
        <w:spacing w:after="0"/>
        <w:ind w:left="1080" w:hanging="1080"/>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 xml:space="preserve"> Sub :  Change </w:t>
      </w:r>
      <w:r w:rsidR="008A35A9">
        <w:rPr>
          <w:rFonts w:ascii="Comic Sans MS" w:hAnsi="Comic Sans MS"/>
          <w:sz w:val="24"/>
          <w:szCs w:val="24"/>
        </w:rPr>
        <w:t xml:space="preserve"> band information related to Landline PCOs/FLPP </w:t>
      </w:r>
    </w:p>
    <w:p w:rsidR="00EE4BBC" w:rsidRDefault="00734616" w:rsidP="00EE4BBC">
      <w:pPr>
        <w:spacing w:after="0"/>
        <w:ind w:left="1080" w:hanging="1080"/>
        <w:rPr>
          <w:rFonts w:ascii="Comic Sans MS" w:hAnsi="Comic Sans MS"/>
          <w:sz w:val="24"/>
          <w:szCs w:val="24"/>
        </w:rPr>
      </w:pPr>
      <w:r>
        <w:rPr>
          <w:rFonts w:ascii="Comic Sans MS" w:hAnsi="Comic Sans MS"/>
          <w:sz w:val="24"/>
          <w:szCs w:val="24"/>
        </w:rPr>
        <w:tab/>
      </w:r>
      <w:r>
        <w:rPr>
          <w:rFonts w:ascii="Comic Sans MS" w:hAnsi="Comic Sans MS"/>
          <w:sz w:val="24"/>
          <w:szCs w:val="24"/>
        </w:rPr>
        <w:tab/>
        <w:t xml:space="preserve">      </w:t>
      </w:r>
      <w:r w:rsidR="008A35A9">
        <w:rPr>
          <w:rFonts w:ascii="Comic Sans MS" w:hAnsi="Comic Sans MS"/>
          <w:sz w:val="24"/>
          <w:szCs w:val="24"/>
        </w:rPr>
        <w:t>PCOs/WLL(fixed)</w:t>
      </w:r>
      <w:r w:rsidR="00BE2694">
        <w:rPr>
          <w:rFonts w:ascii="Comic Sans MS" w:hAnsi="Comic Sans MS"/>
          <w:sz w:val="24"/>
          <w:szCs w:val="24"/>
        </w:rPr>
        <w:t xml:space="preserve"> PCOs/VPT (fixed) PCO</w:t>
      </w:r>
      <w:r w:rsidR="00EE4BBC">
        <w:rPr>
          <w:rFonts w:ascii="Comic Sans MS" w:hAnsi="Comic Sans MS"/>
          <w:sz w:val="24"/>
          <w:szCs w:val="24"/>
        </w:rPr>
        <w:t xml:space="preserve"> – Regarding</w:t>
      </w:r>
    </w:p>
    <w:p w:rsidR="00EE4BBC" w:rsidRDefault="00EE4BBC" w:rsidP="00EE4BBC">
      <w:pPr>
        <w:spacing w:after="0"/>
        <w:ind w:left="1080" w:hanging="1080"/>
        <w:rPr>
          <w:rFonts w:ascii="Comic Sans MS" w:hAnsi="Comic Sans MS"/>
          <w:sz w:val="24"/>
          <w:szCs w:val="24"/>
        </w:rPr>
      </w:pPr>
      <w:r>
        <w:rPr>
          <w:rFonts w:ascii="Comic Sans MS" w:hAnsi="Comic Sans MS"/>
          <w:sz w:val="24"/>
          <w:szCs w:val="24"/>
        </w:rPr>
        <w:tab/>
        <w:t xml:space="preserve"> Ref:   </w:t>
      </w:r>
      <w:r w:rsidR="00F80736">
        <w:rPr>
          <w:rFonts w:ascii="Comic Sans MS" w:hAnsi="Comic Sans MS"/>
          <w:sz w:val="24"/>
          <w:szCs w:val="24"/>
        </w:rPr>
        <w:t>1.</w:t>
      </w:r>
      <w:r>
        <w:rPr>
          <w:rFonts w:ascii="Comic Sans MS" w:hAnsi="Comic Sans MS"/>
          <w:sz w:val="24"/>
          <w:szCs w:val="24"/>
        </w:rPr>
        <w:t xml:space="preserve"> This office letter of even No. dated </w:t>
      </w:r>
      <w:r w:rsidR="00F80736">
        <w:rPr>
          <w:rFonts w:ascii="Comic Sans MS" w:hAnsi="Comic Sans MS"/>
          <w:sz w:val="24"/>
          <w:szCs w:val="24"/>
        </w:rPr>
        <w:t xml:space="preserve"> 28.</w:t>
      </w:r>
      <w:r>
        <w:rPr>
          <w:rFonts w:ascii="Comic Sans MS" w:hAnsi="Comic Sans MS"/>
          <w:sz w:val="24"/>
          <w:szCs w:val="24"/>
        </w:rPr>
        <w:t>.</w:t>
      </w:r>
      <w:r w:rsidR="00F80736">
        <w:rPr>
          <w:rFonts w:ascii="Comic Sans MS" w:hAnsi="Comic Sans MS"/>
          <w:sz w:val="24"/>
          <w:szCs w:val="24"/>
        </w:rPr>
        <w:t>9</w:t>
      </w:r>
      <w:r>
        <w:rPr>
          <w:rFonts w:ascii="Comic Sans MS" w:hAnsi="Comic Sans MS"/>
          <w:sz w:val="24"/>
          <w:szCs w:val="24"/>
        </w:rPr>
        <w:t xml:space="preserve">.2012    </w:t>
      </w:r>
    </w:p>
    <w:p w:rsidR="00F80736" w:rsidRDefault="00F80736" w:rsidP="00EE4BBC">
      <w:pPr>
        <w:spacing w:after="0"/>
        <w:ind w:left="1080" w:hanging="1080"/>
        <w:rPr>
          <w:rFonts w:ascii="Comic Sans MS" w:hAnsi="Comic Sans MS"/>
          <w:sz w:val="24"/>
          <w:szCs w:val="24"/>
        </w:rPr>
      </w:pPr>
      <w:r>
        <w:rPr>
          <w:rFonts w:ascii="Comic Sans MS" w:hAnsi="Comic Sans MS"/>
          <w:sz w:val="24"/>
          <w:szCs w:val="24"/>
        </w:rPr>
        <w:tab/>
      </w:r>
      <w:r>
        <w:rPr>
          <w:rFonts w:ascii="Comic Sans MS" w:hAnsi="Comic Sans MS"/>
          <w:sz w:val="24"/>
          <w:szCs w:val="24"/>
        </w:rPr>
        <w:tab/>
        <w:t xml:space="preserve">     2.</w:t>
      </w:r>
      <w:r w:rsidR="00547890">
        <w:rPr>
          <w:rFonts w:ascii="Comic Sans MS" w:hAnsi="Comic Sans MS"/>
          <w:sz w:val="24"/>
          <w:szCs w:val="24"/>
        </w:rPr>
        <w:t xml:space="preserve"> Corporate Office,</w:t>
      </w:r>
      <w:r w:rsidR="0065570D">
        <w:rPr>
          <w:rFonts w:ascii="Comic Sans MS" w:hAnsi="Comic Sans MS"/>
          <w:sz w:val="24"/>
          <w:szCs w:val="24"/>
        </w:rPr>
        <w:t xml:space="preserve"> </w:t>
      </w:r>
      <w:r w:rsidR="00547890">
        <w:rPr>
          <w:rFonts w:ascii="Comic Sans MS" w:hAnsi="Comic Sans MS"/>
          <w:sz w:val="24"/>
          <w:szCs w:val="24"/>
        </w:rPr>
        <w:t>ND Lr. No. 37-2/2012-NWO-I</w:t>
      </w:r>
      <w:r w:rsidR="004C5DB0">
        <w:rPr>
          <w:rFonts w:ascii="Comic Sans MS" w:hAnsi="Comic Sans MS"/>
          <w:sz w:val="24"/>
          <w:szCs w:val="24"/>
        </w:rPr>
        <w:t>-CFA,</w:t>
      </w:r>
    </w:p>
    <w:p w:rsidR="004C5DB0" w:rsidRDefault="004C5DB0" w:rsidP="00EE4BBC">
      <w:pPr>
        <w:spacing w:after="0"/>
        <w:ind w:left="1080" w:hanging="1080"/>
        <w:rPr>
          <w:rFonts w:ascii="Comic Sans MS" w:hAnsi="Comic Sans MS"/>
          <w:sz w:val="24"/>
          <w:szCs w:val="24"/>
        </w:rPr>
      </w:pPr>
      <w:r>
        <w:rPr>
          <w:rFonts w:ascii="Comic Sans MS" w:hAnsi="Comic Sans MS"/>
          <w:sz w:val="24"/>
          <w:szCs w:val="24"/>
        </w:rPr>
        <w:tab/>
      </w:r>
      <w:r>
        <w:rPr>
          <w:rFonts w:ascii="Comic Sans MS" w:hAnsi="Comic Sans MS"/>
          <w:sz w:val="24"/>
          <w:szCs w:val="24"/>
        </w:rPr>
        <w:tab/>
        <w:t xml:space="preserve">          Dated 28.9.2012.</w:t>
      </w:r>
    </w:p>
    <w:p w:rsidR="007E5E68" w:rsidRDefault="004C5DB0" w:rsidP="007E5E68">
      <w:pPr>
        <w:spacing w:after="0"/>
        <w:ind w:left="1080" w:hanging="1080"/>
        <w:rPr>
          <w:rFonts w:ascii="Comic Sans MS" w:hAnsi="Comic Sans MS"/>
          <w:sz w:val="24"/>
          <w:szCs w:val="24"/>
        </w:rPr>
      </w:pPr>
      <w:r>
        <w:rPr>
          <w:rFonts w:ascii="Comic Sans MS" w:hAnsi="Comic Sans MS"/>
          <w:sz w:val="24"/>
          <w:szCs w:val="24"/>
        </w:rPr>
        <w:tab/>
      </w:r>
      <w:r>
        <w:rPr>
          <w:rFonts w:ascii="Comic Sans MS" w:hAnsi="Comic Sans MS"/>
          <w:sz w:val="24"/>
          <w:szCs w:val="24"/>
        </w:rPr>
        <w:tab/>
        <w:t xml:space="preserve">     3.</w:t>
      </w:r>
      <w:r w:rsidR="007E5E68">
        <w:rPr>
          <w:rFonts w:ascii="Comic Sans MS" w:hAnsi="Comic Sans MS"/>
          <w:sz w:val="24"/>
          <w:szCs w:val="24"/>
        </w:rPr>
        <w:t xml:space="preserve">  Corporate Office,ND Lr. No. 37-2/2012-NWO-I-CFA,</w:t>
      </w:r>
    </w:p>
    <w:p w:rsidR="007E5E68" w:rsidRDefault="007E5E68" w:rsidP="007E5E68">
      <w:pPr>
        <w:spacing w:after="0"/>
        <w:ind w:left="1080" w:hanging="1080"/>
        <w:rPr>
          <w:rFonts w:ascii="Comic Sans MS" w:hAnsi="Comic Sans MS"/>
          <w:sz w:val="24"/>
          <w:szCs w:val="24"/>
        </w:rPr>
      </w:pPr>
      <w:r>
        <w:rPr>
          <w:rFonts w:ascii="Comic Sans MS" w:hAnsi="Comic Sans MS"/>
          <w:sz w:val="24"/>
          <w:szCs w:val="24"/>
        </w:rPr>
        <w:tab/>
      </w:r>
      <w:r>
        <w:rPr>
          <w:rFonts w:ascii="Comic Sans MS" w:hAnsi="Comic Sans MS"/>
          <w:sz w:val="24"/>
          <w:szCs w:val="24"/>
        </w:rPr>
        <w:tab/>
        <w:t xml:space="preserve">          Dated 29.9.2012.</w:t>
      </w:r>
    </w:p>
    <w:p w:rsidR="00EE4BBC" w:rsidRDefault="00EE4BBC" w:rsidP="00EE4BBC">
      <w:pPr>
        <w:spacing w:after="0"/>
        <w:ind w:left="1080" w:hanging="1080"/>
        <w:jc w:val="center"/>
        <w:rPr>
          <w:rFonts w:ascii="Comic Sans MS" w:hAnsi="Comic Sans MS"/>
          <w:sz w:val="24"/>
          <w:szCs w:val="24"/>
        </w:rPr>
      </w:pPr>
      <w:r>
        <w:rPr>
          <w:rFonts w:ascii="Comic Sans MS" w:hAnsi="Comic Sans MS"/>
          <w:sz w:val="24"/>
          <w:szCs w:val="24"/>
        </w:rPr>
        <w:t>*****</w:t>
      </w:r>
    </w:p>
    <w:p w:rsidR="009F17CE" w:rsidRDefault="008F7380" w:rsidP="00EE4BBC">
      <w:pPr>
        <w:spacing w:after="0" w:line="240" w:lineRule="auto"/>
        <w:ind w:firstLine="720"/>
        <w:jc w:val="both"/>
        <w:rPr>
          <w:rFonts w:ascii="Comic Sans MS" w:hAnsi="Comic Sans MS"/>
          <w:sz w:val="24"/>
          <w:szCs w:val="24"/>
        </w:rPr>
      </w:pPr>
      <w:r>
        <w:rPr>
          <w:rFonts w:ascii="Comic Sans MS" w:hAnsi="Comic Sans MS"/>
          <w:sz w:val="24"/>
          <w:szCs w:val="24"/>
        </w:rPr>
        <w:lastRenderedPageBreak/>
        <w:t>Kindly refer to this office</w:t>
      </w:r>
      <w:r w:rsidR="00EE4BBC">
        <w:rPr>
          <w:rFonts w:ascii="Comic Sans MS" w:hAnsi="Comic Sans MS"/>
          <w:sz w:val="24"/>
          <w:szCs w:val="24"/>
        </w:rPr>
        <w:t xml:space="preserve"> letter under reference 1 on the abov</w:t>
      </w:r>
      <w:r w:rsidR="00B80DC1">
        <w:rPr>
          <w:rFonts w:ascii="Comic Sans MS" w:hAnsi="Comic Sans MS"/>
          <w:sz w:val="24"/>
          <w:szCs w:val="24"/>
        </w:rPr>
        <w:t xml:space="preserve">e subject.  It </w:t>
      </w:r>
      <w:r>
        <w:rPr>
          <w:rFonts w:ascii="Comic Sans MS" w:hAnsi="Comic Sans MS"/>
          <w:sz w:val="24"/>
          <w:szCs w:val="24"/>
        </w:rPr>
        <w:t>is to intimate,</w:t>
      </w:r>
      <w:r w:rsidR="00B80DC1">
        <w:rPr>
          <w:rFonts w:ascii="Comic Sans MS" w:hAnsi="Comic Sans MS"/>
          <w:sz w:val="24"/>
          <w:szCs w:val="24"/>
        </w:rPr>
        <w:t xml:space="preserve"> </w:t>
      </w:r>
      <w:r w:rsidR="00EE4BBC">
        <w:rPr>
          <w:rFonts w:ascii="Comic Sans MS" w:hAnsi="Comic Sans MS"/>
          <w:sz w:val="24"/>
          <w:szCs w:val="24"/>
        </w:rPr>
        <w:t>that</w:t>
      </w:r>
      <w:r>
        <w:rPr>
          <w:rFonts w:ascii="Comic Sans MS" w:hAnsi="Comic Sans MS"/>
          <w:sz w:val="24"/>
          <w:szCs w:val="24"/>
        </w:rPr>
        <w:t>,</w:t>
      </w:r>
      <w:r w:rsidR="00EE4BBC">
        <w:rPr>
          <w:rFonts w:ascii="Comic Sans MS" w:hAnsi="Comic Sans MS"/>
          <w:sz w:val="24"/>
          <w:szCs w:val="24"/>
        </w:rPr>
        <w:t xml:space="preserve"> the charge band </w:t>
      </w:r>
      <w:r w:rsidR="00EE4BBC" w:rsidRPr="0065570D">
        <w:rPr>
          <w:rFonts w:ascii="Comic Sans MS" w:hAnsi="Comic Sans MS"/>
          <w:b/>
          <w:sz w:val="24"/>
          <w:szCs w:val="24"/>
        </w:rPr>
        <w:t>215 &amp; 216 may be created</w:t>
      </w:r>
      <w:r w:rsidR="00EE4BBC">
        <w:rPr>
          <w:rFonts w:ascii="Comic Sans MS" w:hAnsi="Comic Sans MS"/>
          <w:sz w:val="24"/>
          <w:szCs w:val="24"/>
        </w:rPr>
        <w:t xml:space="preserve"> on lieu of charge bands 207 &amp; 209 </w:t>
      </w:r>
      <w:r w:rsidR="00EE4BBC" w:rsidRPr="0065570D">
        <w:rPr>
          <w:rFonts w:ascii="Comic Sans MS" w:hAnsi="Comic Sans MS"/>
          <w:b/>
          <w:sz w:val="24"/>
          <w:szCs w:val="24"/>
        </w:rPr>
        <w:t>for pulse rate 0.3 and 1.3 respectively</w:t>
      </w:r>
      <w:r w:rsidR="00EE4BBC">
        <w:rPr>
          <w:rFonts w:ascii="Comic Sans MS" w:hAnsi="Comic Sans MS"/>
          <w:sz w:val="24"/>
          <w:szCs w:val="24"/>
        </w:rPr>
        <w:t xml:space="preserve"> as per corporate </w:t>
      </w:r>
      <w:r w:rsidR="00612ED7">
        <w:rPr>
          <w:rFonts w:ascii="Comic Sans MS" w:hAnsi="Comic Sans MS"/>
          <w:sz w:val="24"/>
          <w:szCs w:val="24"/>
        </w:rPr>
        <w:t xml:space="preserve"> office </w:t>
      </w:r>
      <w:r w:rsidR="00EE4BBC">
        <w:rPr>
          <w:rFonts w:ascii="Comic Sans MS" w:hAnsi="Comic Sans MS"/>
          <w:sz w:val="24"/>
          <w:szCs w:val="24"/>
        </w:rPr>
        <w:t xml:space="preserve">instruction under reference 3.  </w:t>
      </w:r>
    </w:p>
    <w:p w:rsidR="009F17CE" w:rsidRDefault="009F17CE" w:rsidP="00EE4BBC">
      <w:pPr>
        <w:spacing w:after="0" w:line="240" w:lineRule="auto"/>
        <w:ind w:firstLine="720"/>
        <w:jc w:val="both"/>
        <w:rPr>
          <w:rFonts w:ascii="Comic Sans MS" w:hAnsi="Comic Sans MS"/>
          <w:sz w:val="24"/>
          <w:szCs w:val="24"/>
        </w:rPr>
      </w:pPr>
    </w:p>
    <w:p w:rsidR="007C5F42" w:rsidRDefault="00EE4BBC" w:rsidP="007C5F42">
      <w:pPr>
        <w:spacing w:after="0" w:line="240" w:lineRule="auto"/>
        <w:ind w:firstLine="720"/>
        <w:jc w:val="both"/>
        <w:rPr>
          <w:rFonts w:ascii="Comic Sans MS" w:hAnsi="Comic Sans MS"/>
          <w:sz w:val="24"/>
          <w:szCs w:val="24"/>
        </w:rPr>
      </w:pPr>
      <w:r>
        <w:rPr>
          <w:rFonts w:ascii="Comic Sans MS" w:hAnsi="Comic Sans MS"/>
          <w:sz w:val="24"/>
          <w:szCs w:val="24"/>
        </w:rPr>
        <w:t>Al</w:t>
      </w:r>
      <w:r w:rsidR="00A92B2C">
        <w:rPr>
          <w:rFonts w:ascii="Comic Sans MS" w:hAnsi="Comic Sans MS"/>
          <w:sz w:val="24"/>
          <w:szCs w:val="24"/>
        </w:rPr>
        <w:t xml:space="preserve">l other charge bands </w:t>
      </w:r>
      <w:r w:rsidR="0065570D">
        <w:rPr>
          <w:rFonts w:ascii="Comic Sans MS" w:hAnsi="Comic Sans MS"/>
          <w:sz w:val="24"/>
          <w:szCs w:val="24"/>
        </w:rPr>
        <w:t xml:space="preserve"> will remain the same as per Corporate Office Letter under reference 2.</w:t>
      </w:r>
      <w:r w:rsidR="007C5F42" w:rsidRPr="007C5F42">
        <w:rPr>
          <w:rFonts w:ascii="Comic Sans MS" w:hAnsi="Comic Sans MS"/>
          <w:sz w:val="24"/>
          <w:szCs w:val="24"/>
        </w:rPr>
        <w:t xml:space="preserve"> </w:t>
      </w:r>
    </w:p>
    <w:p w:rsidR="007C5F42" w:rsidRDefault="007C5F42" w:rsidP="007C5F42">
      <w:pPr>
        <w:spacing w:after="0" w:line="240" w:lineRule="auto"/>
        <w:ind w:firstLine="720"/>
        <w:jc w:val="both"/>
        <w:rPr>
          <w:rFonts w:ascii="Comic Sans MS" w:hAnsi="Comic Sans MS"/>
          <w:sz w:val="24"/>
          <w:szCs w:val="24"/>
        </w:rPr>
      </w:pPr>
    </w:p>
    <w:p w:rsidR="007C5F42" w:rsidRDefault="007C5F42" w:rsidP="007C5F42">
      <w:pPr>
        <w:spacing w:after="0" w:line="240" w:lineRule="auto"/>
        <w:ind w:firstLine="720"/>
        <w:jc w:val="both"/>
        <w:rPr>
          <w:rFonts w:ascii="Comic Sans MS" w:hAnsi="Comic Sans MS"/>
          <w:sz w:val="24"/>
          <w:szCs w:val="24"/>
        </w:rPr>
      </w:pPr>
      <w:r>
        <w:rPr>
          <w:rFonts w:ascii="Comic Sans MS" w:hAnsi="Comic Sans MS"/>
          <w:sz w:val="24"/>
          <w:szCs w:val="24"/>
        </w:rPr>
        <w:t>All  necessary charge band information against various pulse rates as contained in corporate office letters 2 &amp; 3,  is to be created in order to take effect from 1.10.2012.</w:t>
      </w:r>
    </w:p>
    <w:p w:rsidR="00EE4BBC" w:rsidRDefault="00EE4BBC" w:rsidP="00EE4BBC">
      <w:pPr>
        <w:spacing w:after="0" w:line="240" w:lineRule="auto"/>
        <w:ind w:firstLine="720"/>
        <w:jc w:val="both"/>
        <w:rPr>
          <w:rFonts w:ascii="Comic Sans MS" w:hAnsi="Comic Sans MS"/>
          <w:sz w:val="24"/>
          <w:szCs w:val="24"/>
        </w:rPr>
      </w:pPr>
    </w:p>
    <w:p w:rsidR="00E2570F" w:rsidRDefault="0065570D" w:rsidP="00E2570F">
      <w:pPr>
        <w:spacing w:after="0"/>
        <w:jc w:val="both"/>
        <w:rPr>
          <w:rFonts w:ascii="Comic Sans MS" w:hAnsi="Comic Sans MS"/>
          <w:sz w:val="24"/>
          <w:szCs w:val="24"/>
        </w:rPr>
      </w:pPr>
      <w:r>
        <w:rPr>
          <w:rFonts w:ascii="Comic Sans MS" w:hAnsi="Comic Sans MS"/>
          <w:sz w:val="24"/>
          <w:szCs w:val="24"/>
        </w:rPr>
        <w:t>Encl:</w:t>
      </w:r>
      <w:r w:rsidR="00E2570F" w:rsidRPr="00E110FD">
        <w:rPr>
          <w:rFonts w:ascii="Comic Sans MS" w:hAnsi="Comic Sans MS"/>
          <w:sz w:val="24"/>
          <w:szCs w:val="24"/>
        </w:rPr>
        <w:object w:dxaOrig="1536" w:dyaOrig="994">
          <v:shape id="_x0000_i1036" type="#_x0000_t75" style="width:77pt;height:49.9pt" o:ole="">
            <v:imagedata r:id="rId31" o:title=""/>
          </v:shape>
          <o:OLEObject Type="Embed" ProgID="Word.Document.8" ShapeID="_x0000_i1036" DrawAspect="Icon" ObjectID="_1444753215" r:id="rId32">
            <o:FieldCodes>\s</o:FieldCodes>
          </o:OLEObject>
        </w:object>
      </w:r>
      <w:r w:rsidR="00E2570F" w:rsidRPr="00E110FD">
        <w:rPr>
          <w:rFonts w:ascii="Comic Sans MS" w:hAnsi="Comic Sans MS"/>
          <w:sz w:val="24"/>
          <w:szCs w:val="24"/>
        </w:rPr>
        <w:object w:dxaOrig="1536" w:dyaOrig="994">
          <v:shape id="_x0000_i1037" type="#_x0000_t75" style="width:77pt;height:49.9pt" o:ole="">
            <v:imagedata r:id="rId33" o:title=""/>
          </v:shape>
          <o:OLEObject Type="Embed" ProgID="AcroExch.Document.11" ShapeID="_x0000_i1037" DrawAspect="Icon" ObjectID="_1444753216" r:id="rId34"/>
        </w:object>
      </w:r>
      <w:r w:rsidRPr="002538F6">
        <w:rPr>
          <w:rFonts w:ascii="Kruti Dev 010" w:hAnsi="Kruti Dev 010"/>
          <w:sz w:val="24"/>
          <w:szCs w:val="24"/>
        </w:rPr>
        <w:object w:dxaOrig="1536" w:dyaOrig="994">
          <v:shape id="_x0000_i1038" type="#_x0000_t75" style="width:77pt;height:49.9pt" o:ole="">
            <v:imagedata r:id="rId35" o:title=""/>
          </v:shape>
          <o:OLEObject Type="Embed" ProgID="AcroExch.Document.11" ShapeID="_x0000_i1038" DrawAspect="Icon" ObjectID="_1444753217" r:id="rId36"/>
        </w:object>
      </w:r>
      <w:r>
        <w:rPr>
          <w:rFonts w:ascii="Kruti Dev 010" w:hAnsi="Kruti Dev 010"/>
          <w:sz w:val="24"/>
          <w:szCs w:val="24"/>
        </w:rPr>
        <w:t xml:space="preserve"> </w:t>
      </w:r>
      <w:r w:rsidR="00FC291E">
        <w:rPr>
          <w:rFonts w:ascii="Kruti Dev 010" w:hAnsi="Kruti Dev 010"/>
          <w:sz w:val="24"/>
          <w:szCs w:val="24"/>
        </w:rPr>
        <w:t xml:space="preserve">                            </w:t>
      </w:r>
    </w:p>
    <w:p w:rsidR="00EE4BBC" w:rsidRDefault="00EE4BBC" w:rsidP="00EE4BBC">
      <w:pPr>
        <w:spacing w:after="0"/>
        <w:jc w:val="right"/>
        <w:rPr>
          <w:rFonts w:ascii="Comic Sans MS" w:hAnsi="Comic Sans MS"/>
          <w:sz w:val="24"/>
          <w:szCs w:val="24"/>
        </w:rPr>
      </w:pPr>
      <w:r>
        <w:rPr>
          <w:rFonts w:ascii="Comic Sans MS" w:hAnsi="Comic Sans MS"/>
          <w:sz w:val="24"/>
          <w:szCs w:val="24"/>
        </w:rPr>
        <w:t>Assistant General Manager (NWO-I)</w:t>
      </w:r>
    </w:p>
    <w:p w:rsidR="00EE4BBC" w:rsidRDefault="00EE4BBC" w:rsidP="00EE4BBC">
      <w:pPr>
        <w:spacing w:after="0"/>
        <w:jc w:val="right"/>
        <w:rPr>
          <w:rFonts w:ascii="Comic Sans MS" w:hAnsi="Comic Sans MS"/>
          <w:sz w:val="24"/>
          <w:szCs w:val="24"/>
        </w:rPr>
      </w:pPr>
      <w:r>
        <w:rPr>
          <w:rFonts w:ascii="Comic Sans MS" w:hAnsi="Comic Sans MS"/>
          <w:sz w:val="24"/>
          <w:szCs w:val="24"/>
        </w:rPr>
        <w:t>O/o CGMT, TN Circle, BSNL,Ch-2.</w:t>
      </w:r>
    </w:p>
    <w:tbl>
      <w:tblPr>
        <w:tblW w:w="13608" w:type="dxa"/>
        <w:tblInd w:w="-1440" w:type="dxa"/>
        <w:tblBorders>
          <w:bottom w:val="single" w:sz="4" w:space="0" w:color="auto"/>
          <w:insideH w:val="single" w:sz="4" w:space="0" w:color="auto"/>
          <w:insideV w:val="single" w:sz="4" w:space="0" w:color="auto"/>
        </w:tblBorders>
        <w:tblLook w:val="01E0"/>
      </w:tblPr>
      <w:tblGrid>
        <w:gridCol w:w="5328"/>
        <w:gridCol w:w="8280"/>
      </w:tblGrid>
      <w:tr w:rsidR="00B04FB1" w:rsidRPr="008638D3" w:rsidTr="00052C75">
        <w:trPr>
          <w:trHeight w:val="1620"/>
        </w:trPr>
        <w:tc>
          <w:tcPr>
            <w:tcW w:w="5328" w:type="dxa"/>
            <w:tcBorders>
              <w:top w:val="nil"/>
              <w:left w:val="nil"/>
              <w:bottom w:val="single" w:sz="4" w:space="0" w:color="auto"/>
              <w:right w:val="nil"/>
            </w:tcBorders>
            <w:hideMark/>
          </w:tcPr>
          <w:p w:rsidR="00B04FB1" w:rsidRPr="008638D3" w:rsidRDefault="00B04FB1" w:rsidP="00052C75">
            <w:pPr>
              <w:spacing w:after="0"/>
              <w:jc w:val="center"/>
              <w:rPr>
                <w:rFonts w:ascii="Kruti Dev 010" w:hAnsi="Kruti Dev 010"/>
                <w:sz w:val="24"/>
                <w:szCs w:val="24"/>
              </w:rPr>
            </w:pPr>
            <w:r w:rsidRPr="008638D3">
              <w:rPr>
                <w:rFonts w:ascii="Kruti Dev 010" w:hAnsi="Kruti Dev 010"/>
                <w:sz w:val="24"/>
                <w:szCs w:val="24"/>
              </w:rPr>
              <w:t>Ekq[; ekgkizca/kd dk dk;kZy;</w:t>
            </w:r>
          </w:p>
          <w:p w:rsidR="00B04FB1" w:rsidRPr="008638D3" w:rsidRDefault="00B04FB1" w:rsidP="00052C75">
            <w:pPr>
              <w:spacing w:after="0"/>
              <w:jc w:val="center"/>
              <w:rPr>
                <w:rFonts w:ascii="Comic Sans MS" w:hAnsi="Comic Sans MS"/>
                <w:sz w:val="24"/>
                <w:szCs w:val="24"/>
              </w:rPr>
            </w:pPr>
            <w:r w:rsidRPr="008638D3">
              <w:rPr>
                <w:rFonts w:ascii="Comic Sans MS" w:hAnsi="Comic Sans MS"/>
                <w:sz w:val="24"/>
                <w:szCs w:val="24"/>
              </w:rPr>
              <w:t>Office of the Chief General Manager</w:t>
            </w:r>
          </w:p>
          <w:p w:rsidR="00B04FB1" w:rsidRPr="008638D3" w:rsidRDefault="00B04FB1" w:rsidP="00052C75">
            <w:pPr>
              <w:spacing w:after="0"/>
              <w:jc w:val="center"/>
              <w:rPr>
                <w:rFonts w:ascii="Comic Sans MS" w:hAnsi="Comic Sans MS"/>
                <w:sz w:val="24"/>
                <w:szCs w:val="24"/>
              </w:rPr>
            </w:pPr>
            <w:r w:rsidRPr="008638D3">
              <w:rPr>
                <w:rFonts w:ascii="Shusha" w:hAnsi="Shusha"/>
                <w:sz w:val="24"/>
                <w:szCs w:val="24"/>
              </w:rPr>
              <w:t>timalanaaDu pirmaMD, 80 ANNaa saala[- caonna[- 600 002</w:t>
            </w:r>
          </w:p>
          <w:p w:rsidR="00B04FB1" w:rsidRPr="008638D3" w:rsidRDefault="00B04FB1" w:rsidP="00052C75">
            <w:pPr>
              <w:spacing w:after="0"/>
              <w:jc w:val="center"/>
              <w:rPr>
                <w:rFonts w:ascii="Comic Sans MS" w:hAnsi="Comic Sans MS"/>
                <w:sz w:val="24"/>
                <w:szCs w:val="24"/>
              </w:rPr>
            </w:pPr>
            <w:smartTag w:uri="urn:schemas-microsoft-com:office:smarttags" w:element="Street">
              <w:smartTag w:uri="urn:schemas-microsoft-com:office:smarttags" w:element="address">
                <w:r w:rsidRPr="008638D3">
                  <w:rPr>
                    <w:rFonts w:ascii="Comic Sans MS" w:hAnsi="Comic Sans MS"/>
                    <w:sz w:val="24"/>
                    <w:szCs w:val="24"/>
                  </w:rPr>
                  <w:t>Tamilnadu Telecom Circle</w:t>
                </w:r>
              </w:smartTag>
            </w:smartTag>
          </w:p>
          <w:p w:rsidR="00B04FB1" w:rsidRPr="008638D3" w:rsidRDefault="00B04FB1" w:rsidP="00052C75">
            <w:pPr>
              <w:spacing w:after="0"/>
              <w:jc w:val="center"/>
              <w:rPr>
                <w:rFonts w:ascii="English111 Vivace BT" w:hAnsi="English111 Vivace BT"/>
                <w:lang w:val="en-GB"/>
              </w:rPr>
            </w:pPr>
            <w:r w:rsidRPr="008638D3">
              <w:rPr>
                <w:rFonts w:ascii="Comic Sans MS" w:hAnsi="Comic Sans MS"/>
                <w:sz w:val="24"/>
                <w:szCs w:val="24"/>
              </w:rPr>
              <w:t>80, Anna Salai, Chennai 600 002</w:t>
            </w:r>
          </w:p>
        </w:tc>
        <w:tc>
          <w:tcPr>
            <w:tcW w:w="8280" w:type="dxa"/>
            <w:tcBorders>
              <w:top w:val="nil"/>
              <w:left w:val="nil"/>
              <w:bottom w:val="single" w:sz="4" w:space="0" w:color="auto"/>
              <w:right w:val="nil"/>
            </w:tcBorders>
            <w:hideMark/>
          </w:tcPr>
          <w:p w:rsidR="00B04FB1" w:rsidRDefault="00B04FB1" w:rsidP="00052C75">
            <w:pPr>
              <w:spacing w:after="0"/>
              <w:ind w:right="1152"/>
              <w:rPr>
                <w:rFonts w:ascii="Shusha" w:hAnsi="Shusha"/>
                <w:sz w:val="24"/>
                <w:szCs w:val="24"/>
                <w:lang w:val="en-GB"/>
              </w:rPr>
            </w:pPr>
            <w:r w:rsidRPr="008638D3">
              <w:rPr>
                <w:rFonts w:ascii="Shusha" w:hAnsi="Shusha"/>
                <w:sz w:val="24"/>
                <w:szCs w:val="24"/>
              </w:rPr>
              <w:t xml:space="preserve">                  aart saMcaar inagama ilaimaToD</w:t>
            </w:r>
          </w:p>
          <w:p w:rsidR="00B04FB1" w:rsidRPr="008638D3" w:rsidRDefault="00B04FB1" w:rsidP="00052C75">
            <w:pPr>
              <w:spacing w:after="0"/>
              <w:ind w:left="72" w:right="1152" w:firstLine="22"/>
              <w:rPr>
                <w:rFonts w:ascii="Times New Roman" w:hAnsi="Times New Roman"/>
                <w:sz w:val="24"/>
                <w:szCs w:val="24"/>
              </w:rPr>
            </w:pPr>
            <w:r>
              <w:rPr>
                <w:noProof/>
                <w:lang w:bidi="ta-IN"/>
              </w:rPr>
              <w:drawing>
                <wp:anchor distT="0" distB="0" distL="114300" distR="114300" simplePos="0" relativeHeight="251676672" behindDoc="0" locked="0" layoutInCell="1" allowOverlap="1">
                  <wp:simplePos x="0" y="0"/>
                  <wp:positionH relativeFrom="margin">
                    <wp:posOffset>45720</wp:posOffset>
                  </wp:positionH>
                  <wp:positionV relativeFrom="margin">
                    <wp:posOffset>161925</wp:posOffset>
                  </wp:positionV>
                  <wp:extent cx="564515" cy="440690"/>
                  <wp:effectExtent l="19050" t="0" r="6985" b="0"/>
                  <wp:wrapTight wrapText="bothSides">
                    <wp:wrapPolygon edited="0">
                      <wp:start x="-729" y="0"/>
                      <wp:lineTo x="-729" y="20542"/>
                      <wp:lineTo x="21867" y="20542"/>
                      <wp:lineTo x="21867" y="0"/>
                      <wp:lineTo x="-729" y="0"/>
                    </wp:wrapPolygon>
                  </wp:wrapTight>
                  <wp:docPr id="9" name="Picture 3" descr="SO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ELOGO"/>
                          <pic:cNvPicPr>
                            <a:picLocks noChangeAspect="1" noChangeArrowheads="1"/>
                          </pic:cNvPicPr>
                        </pic:nvPicPr>
                        <pic:blipFill>
                          <a:blip r:embed="rId8"/>
                          <a:srcRect/>
                          <a:stretch>
                            <a:fillRect/>
                          </a:stretch>
                        </pic:blipFill>
                        <pic:spPr bwMode="auto">
                          <a:xfrm>
                            <a:off x="0" y="0"/>
                            <a:ext cx="564515" cy="440690"/>
                          </a:xfrm>
                          <a:prstGeom prst="rect">
                            <a:avLst/>
                          </a:prstGeom>
                          <a:noFill/>
                          <a:ln w="9525">
                            <a:noFill/>
                            <a:miter lim="800000"/>
                            <a:headEnd/>
                            <a:tailEnd/>
                          </a:ln>
                        </pic:spPr>
                      </pic:pic>
                    </a:graphicData>
                  </a:graphic>
                </wp:anchor>
              </w:drawing>
            </w:r>
            <w:r w:rsidRPr="008638D3">
              <w:rPr>
                <w:sz w:val="24"/>
                <w:szCs w:val="24"/>
              </w:rPr>
              <w:t xml:space="preserve">                    (</w:t>
            </w:r>
            <w:r w:rsidRPr="008638D3">
              <w:rPr>
                <w:rFonts w:ascii="Shusha" w:hAnsi="Shusha"/>
                <w:sz w:val="24"/>
                <w:szCs w:val="24"/>
              </w:rPr>
              <w:t>Baart sarkar ka ]Vma</w:t>
            </w:r>
            <w:r w:rsidRPr="008638D3">
              <w:rPr>
                <w:sz w:val="24"/>
                <w:szCs w:val="24"/>
              </w:rPr>
              <w:t>)</w:t>
            </w:r>
          </w:p>
          <w:p w:rsidR="00B04FB1" w:rsidRPr="008638D3" w:rsidRDefault="00B04FB1" w:rsidP="00052C75">
            <w:pPr>
              <w:spacing w:after="0"/>
              <w:ind w:right="1152"/>
              <w:rPr>
                <w:rFonts w:ascii="Comic Sans MS" w:hAnsi="Comic Sans MS"/>
                <w:sz w:val="24"/>
                <w:szCs w:val="24"/>
              </w:rPr>
            </w:pPr>
            <w:r>
              <w:rPr>
                <w:rFonts w:ascii="Comic Sans MS" w:hAnsi="Comic Sans MS"/>
                <w:sz w:val="24"/>
                <w:szCs w:val="24"/>
              </w:rPr>
              <w:t xml:space="preserve">    </w:t>
            </w:r>
            <w:r w:rsidRPr="008638D3">
              <w:rPr>
                <w:rFonts w:ascii="Comic Sans MS" w:hAnsi="Comic Sans MS"/>
                <w:sz w:val="24"/>
                <w:szCs w:val="24"/>
              </w:rPr>
              <w:t xml:space="preserve"> BHARAT SANCHAR NIGAM LIMITED</w:t>
            </w:r>
          </w:p>
          <w:p w:rsidR="00B04FB1" w:rsidRPr="008638D3" w:rsidRDefault="00B04FB1" w:rsidP="00052C75">
            <w:pPr>
              <w:spacing w:after="0"/>
              <w:ind w:right="1152"/>
              <w:rPr>
                <w:lang w:val="en-GB"/>
              </w:rPr>
            </w:pPr>
            <w:r w:rsidRPr="008638D3">
              <w:rPr>
                <w:rFonts w:ascii="Comic Sans MS" w:hAnsi="Comic Sans MS"/>
                <w:i/>
                <w:sz w:val="24"/>
                <w:szCs w:val="24"/>
              </w:rPr>
              <w:t xml:space="preserve">           </w:t>
            </w:r>
            <w:r>
              <w:rPr>
                <w:rFonts w:ascii="Comic Sans MS" w:hAnsi="Comic Sans MS"/>
                <w:i/>
                <w:sz w:val="24"/>
                <w:szCs w:val="24"/>
              </w:rPr>
              <w:t xml:space="preserve">           </w:t>
            </w:r>
            <w:r w:rsidRPr="008638D3">
              <w:rPr>
                <w:rFonts w:ascii="Comic Sans MS" w:hAnsi="Comic Sans MS"/>
                <w:sz w:val="24"/>
                <w:szCs w:val="24"/>
              </w:rPr>
              <w:t xml:space="preserve">[A Govt. of </w:t>
            </w:r>
            <w:smartTag w:uri="urn:schemas-microsoft-com:office:smarttags" w:element="country-region">
              <w:r w:rsidRPr="008638D3">
                <w:rPr>
                  <w:rFonts w:ascii="Comic Sans MS" w:hAnsi="Comic Sans MS"/>
                  <w:sz w:val="24"/>
                  <w:szCs w:val="24"/>
                </w:rPr>
                <w:t>India</w:t>
              </w:r>
            </w:smartTag>
            <w:r w:rsidRPr="008638D3">
              <w:rPr>
                <w:rFonts w:ascii="Comic Sans MS" w:hAnsi="Comic Sans MS"/>
                <w:sz w:val="24"/>
                <w:szCs w:val="24"/>
              </w:rPr>
              <w:t xml:space="preserve"> </w:t>
            </w:r>
            <w:smartTag w:uri="urn:schemas-microsoft-com:office:smarttags" w:element="place">
              <w:smartTag w:uri="urn:schemas-microsoft-com:office:smarttags" w:element="City">
                <w:r w:rsidRPr="008638D3">
                  <w:rPr>
                    <w:rFonts w:ascii="Comic Sans MS" w:hAnsi="Comic Sans MS"/>
                    <w:sz w:val="24"/>
                    <w:szCs w:val="24"/>
                  </w:rPr>
                  <w:t>Enterprise</w:t>
                </w:r>
              </w:smartTag>
            </w:smartTag>
            <w:r w:rsidRPr="008638D3">
              <w:rPr>
                <w:rFonts w:ascii="Comic Sans MS" w:hAnsi="Comic Sans MS"/>
                <w:sz w:val="24"/>
                <w:szCs w:val="24"/>
              </w:rPr>
              <w:t>]</w:t>
            </w:r>
          </w:p>
        </w:tc>
      </w:tr>
    </w:tbl>
    <w:p w:rsidR="00B04FB1" w:rsidRDefault="00B04FB1" w:rsidP="00B04FB1">
      <w:pPr>
        <w:spacing w:after="0"/>
        <w:rPr>
          <w:rFonts w:ascii="Comic Sans MS" w:hAnsi="Comic Sans MS"/>
          <w:sz w:val="24"/>
          <w:szCs w:val="24"/>
        </w:rPr>
      </w:pPr>
    </w:p>
    <w:p w:rsidR="00B04FB1" w:rsidRDefault="00B04FB1" w:rsidP="00B04FB1">
      <w:pPr>
        <w:spacing w:after="0"/>
        <w:rPr>
          <w:rFonts w:ascii="Comic Sans MS" w:hAnsi="Comic Sans MS"/>
          <w:sz w:val="24"/>
          <w:szCs w:val="24"/>
        </w:rPr>
      </w:pPr>
      <w:r>
        <w:rPr>
          <w:rFonts w:ascii="Comic Sans MS" w:hAnsi="Comic Sans MS"/>
          <w:sz w:val="24"/>
          <w:szCs w:val="24"/>
        </w:rPr>
        <w:t>To:</w:t>
      </w:r>
    </w:p>
    <w:p w:rsidR="00B04FB1" w:rsidRDefault="00B04FB1" w:rsidP="00B04FB1">
      <w:pPr>
        <w:spacing w:after="0"/>
        <w:rPr>
          <w:rFonts w:ascii="Comic Sans MS" w:hAnsi="Comic Sans MS"/>
          <w:sz w:val="24"/>
          <w:szCs w:val="24"/>
        </w:rPr>
      </w:pPr>
      <w:r>
        <w:rPr>
          <w:rFonts w:ascii="Comic Sans MS" w:hAnsi="Comic Sans MS"/>
          <w:sz w:val="24"/>
          <w:szCs w:val="24"/>
        </w:rPr>
        <w:t xml:space="preserve"> All Heads of SSAs</w:t>
      </w:r>
    </w:p>
    <w:p w:rsidR="00B04FB1" w:rsidRDefault="00B04FB1" w:rsidP="00B04FB1">
      <w:pPr>
        <w:spacing w:after="0"/>
        <w:rPr>
          <w:rFonts w:ascii="Comic Sans MS" w:hAnsi="Comic Sans MS"/>
          <w:sz w:val="24"/>
          <w:szCs w:val="24"/>
        </w:rPr>
      </w:pPr>
      <w:r>
        <w:rPr>
          <w:rFonts w:ascii="Comic Sans MS" w:hAnsi="Comic Sans MS"/>
          <w:sz w:val="24"/>
          <w:szCs w:val="24"/>
        </w:rPr>
        <w:t xml:space="preserve">in  TN Circle </w:t>
      </w:r>
    </w:p>
    <w:p w:rsidR="00B04FB1" w:rsidRDefault="00B04FB1" w:rsidP="00B04FB1">
      <w:pPr>
        <w:spacing w:after="0"/>
        <w:rPr>
          <w:rFonts w:ascii="Comic Sans MS" w:hAnsi="Comic Sans MS"/>
          <w:sz w:val="24"/>
          <w:szCs w:val="24"/>
        </w:rPr>
      </w:pPr>
      <w:r>
        <w:rPr>
          <w:rFonts w:ascii="Comic Sans MS" w:hAnsi="Comic Sans MS"/>
          <w:sz w:val="24"/>
          <w:szCs w:val="24"/>
        </w:rPr>
        <w:t>The DE in-charge (SS) Coimbatore/Chennai.</w:t>
      </w:r>
    </w:p>
    <w:p w:rsidR="00B04FB1" w:rsidRDefault="00B04FB1" w:rsidP="00B04FB1">
      <w:pPr>
        <w:spacing w:after="0"/>
        <w:rPr>
          <w:rFonts w:ascii="Comic Sans MS" w:hAnsi="Comic Sans MS"/>
          <w:sz w:val="24"/>
          <w:szCs w:val="24"/>
        </w:rPr>
      </w:pPr>
    </w:p>
    <w:p w:rsidR="00B04FB1" w:rsidRDefault="00B04FB1" w:rsidP="00B04FB1">
      <w:pPr>
        <w:spacing w:after="0"/>
        <w:ind w:right="-360"/>
        <w:rPr>
          <w:rFonts w:ascii="Comic Sans MS" w:hAnsi="Comic Sans MS"/>
          <w:sz w:val="24"/>
          <w:szCs w:val="24"/>
        </w:rPr>
      </w:pPr>
      <w:r>
        <w:rPr>
          <w:rFonts w:ascii="Comic Sans MS" w:hAnsi="Comic Sans MS"/>
          <w:sz w:val="24"/>
          <w:szCs w:val="24"/>
          <w:u w:val="single"/>
        </w:rPr>
        <w:t>No. OPC / 86-10/Tariff/2011-12              Dated at Chennai-2 the    18/10/2012</w:t>
      </w:r>
    </w:p>
    <w:p w:rsidR="00B04FB1" w:rsidRDefault="00B04FB1" w:rsidP="00B04FB1">
      <w:pPr>
        <w:spacing w:after="0"/>
        <w:ind w:left="1080" w:hanging="1080"/>
        <w:rPr>
          <w:rFonts w:ascii="Comic Sans MS" w:hAnsi="Comic Sans MS"/>
          <w:sz w:val="24"/>
          <w:szCs w:val="24"/>
        </w:rPr>
      </w:pPr>
      <w:r>
        <w:rPr>
          <w:rFonts w:ascii="Comic Sans MS" w:hAnsi="Comic Sans MS"/>
          <w:sz w:val="24"/>
          <w:szCs w:val="24"/>
        </w:rPr>
        <w:t xml:space="preserve">     </w:t>
      </w:r>
    </w:p>
    <w:p w:rsidR="00B04FB1" w:rsidRDefault="00B04FB1" w:rsidP="00B04FB1">
      <w:pPr>
        <w:spacing w:after="0"/>
        <w:ind w:left="1080" w:hanging="1080"/>
        <w:rPr>
          <w:rFonts w:ascii="Comic Sans MS" w:hAnsi="Comic Sans MS"/>
          <w:sz w:val="24"/>
          <w:szCs w:val="24"/>
        </w:rPr>
      </w:pPr>
      <w:r>
        <w:rPr>
          <w:rFonts w:ascii="Comic Sans MS" w:hAnsi="Comic Sans MS"/>
          <w:sz w:val="24"/>
          <w:szCs w:val="24"/>
        </w:rPr>
        <w:tab/>
        <w:t xml:space="preserve"> Sub :  </w:t>
      </w:r>
      <w:r w:rsidRPr="00C319E7">
        <w:rPr>
          <w:rFonts w:ascii="Comic Sans MS" w:hAnsi="Comic Sans MS" w:cs="Helvetica-Bold"/>
          <w:bCs/>
          <w:sz w:val="24"/>
          <w:szCs w:val="24"/>
        </w:rPr>
        <w:t>Opening of ISD Code ‘00211’ for South Sudan</w:t>
      </w:r>
      <w:r w:rsidRPr="00C319E7">
        <w:rPr>
          <w:rFonts w:ascii="Comic Sans MS" w:hAnsi="Comic Sans MS"/>
          <w:sz w:val="24"/>
          <w:szCs w:val="24"/>
        </w:rPr>
        <w:t xml:space="preserve"> </w:t>
      </w:r>
      <w:r>
        <w:rPr>
          <w:rFonts w:ascii="Comic Sans MS" w:hAnsi="Comic Sans MS"/>
          <w:sz w:val="24"/>
          <w:szCs w:val="24"/>
        </w:rPr>
        <w:t>– Regarding</w:t>
      </w:r>
    </w:p>
    <w:p w:rsidR="00B04FB1" w:rsidRDefault="00B04FB1" w:rsidP="00B04FB1">
      <w:pPr>
        <w:spacing w:after="0"/>
        <w:ind w:left="1080" w:hanging="1080"/>
        <w:rPr>
          <w:rFonts w:ascii="Comic Sans MS" w:hAnsi="Comic Sans MS"/>
          <w:sz w:val="24"/>
          <w:szCs w:val="24"/>
        </w:rPr>
      </w:pPr>
    </w:p>
    <w:p w:rsidR="00B04FB1" w:rsidRPr="00C319E7" w:rsidRDefault="00B04FB1" w:rsidP="00B04FB1">
      <w:pPr>
        <w:spacing w:after="0"/>
        <w:ind w:left="1080" w:hanging="1080"/>
        <w:rPr>
          <w:rFonts w:ascii="Comic Sans MS" w:hAnsi="Comic Sans MS"/>
          <w:sz w:val="24"/>
          <w:szCs w:val="24"/>
        </w:rPr>
      </w:pPr>
      <w:r>
        <w:rPr>
          <w:rFonts w:ascii="Comic Sans MS" w:hAnsi="Comic Sans MS"/>
          <w:sz w:val="24"/>
          <w:szCs w:val="24"/>
        </w:rPr>
        <w:t xml:space="preserve">                Ref: </w:t>
      </w:r>
      <w:r w:rsidRPr="00C319E7">
        <w:rPr>
          <w:rFonts w:ascii="Comic Sans MS" w:hAnsi="Comic Sans MS"/>
          <w:sz w:val="24"/>
          <w:szCs w:val="24"/>
        </w:rPr>
        <w:t>BSNL CO letter No.</w:t>
      </w:r>
      <w:r w:rsidRPr="00C319E7">
        <w:rPr>
          <w:rFonts w:ascii="Comic Sans MS" w:hAnsi="Comic Sans MS" w:cs="Helvetica"/>
          <w:sz w:val="24"/>
          <w:szCs w:val="24"/>
        </w:rPr>
        <w:t xml:space="preserve"> </w:t>
      </w:r>
      <w:r>
        <w:rPr>
          <w:rFonts w:ascii="Comic Sans MS" w:hAnsi="Comic Sans MS" w:cs="Helvetica"/>
          <w:sz w:val="24"/>
          <w:szCs w:val="24"/>
        </w:rPr>
        <w:t>4-5/2011-NM,</w:t>
      </w:r>
      <w:r w:rsidRPr="00C319E7">
        <w:rPr>
          <w:rFonts w:ascii="Comic Sans MS" w:hAnsi="Comic Sans MS" w:cs="Helvetica"/>
          <w:sz w:val="24"/>
          <w:szCs w:val="24"/>
        </w:rPr>
        <w:t xml:space="preserve"> Dated 1</w:t>
      </w:r>
      <w:r>
        <w:rPr>
          <w:rFonts w:ascii="Comic Sans MS" w:hAnsi="Comic Sans MS" w:cs="Helvetica"/>
          <w:sz w:val="24"/>
          <w:szCs w:val="24"/>
        </w:rPr>
        <w:t>7</w:t>
      </w:r>
      <w:r w:rsidRPr="00C319E7">
        <w:rPr>
          <w:rFonts w:ascii="Comic Sans MS" w:hAnsi="Comic Sans MS" w:cs="Helvetica"/>
          <w:sz w:val="24"/>
          <w:szCs w:val="24"/>
        </w:rPr>
        <w:t>.10.2012</w:t>
      </w:r>
    </w:p>
    <w:p w:rsidR="00B04FB1" w:rsidRDefault="00B04FB1" w:rsidP="00B04FB1">
      <w:pPr>
        <w:spacing w:after="0"/>
        <w:ind w:left="1080" w:hanging="1080"/>
        <w:jc w:val="center"/>
        <w:rPr>
          <w:rFonts w:ascii="Comic Sans MS" w:hAnsi="Comic Sans MS"/>
          <w:sz w:val="24"/>
          <w:szCs w:val="24"/>
        </w:rPr>
      </w:pPr>
      <w:r>
        <w:rPr>
          <w:rFonts w:ascii="Comic Sans MS" w:hAnsi="Comic Sans MS"/>
          <w:sz w:val="24"/>
          <w:szCs w:val="24"/>
        </w:rPr>
        <w:t>******</w:t>
      </w:r>
    </w:p>
    <w:p w:rsidR="00B04FB1" w:rsidRDefault="00B04FB1" w:rsidP="00B04FB1">
      <w:pPr>
        <w:spacing w:after="0"/>
        <w:ind w:left="1080" w:hanging="1080"/>
        <w:jc w:val="both"/>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Kindly find herewith a copy of letter</w:t>
      </w:r>
      <w:r w:rsidRPr="00001F2D">
        <w:rPr>
          <w:rFonts w:ascii="Comic Sans MS" w:hAnsi="Comic Sans MS"/>
          <w:sz w:val="24"/>
          <w:szCs w:val="24"/>
        </w:rPr>
        <w:t xml:space="preserve"> </w:t>
      </w:r>
      <w:r>
        <w:rPr>
          <w:rFonts w:ascii="Comic Sans MS" w:hAnsi="Comic Sans MS"/>
          <w:sz w:val="24"/>
          <w:szCs w:val="24"/>
        </w:rPr>
        <w:t xml:space="preserve">No. 4-5/2011/NM, dated 17.10.2012   </w:t>
      </w:r>
    </w:p>
    <w:p w:rsidR="00B04FB1" w:rsidRDefault="00B04FB1" w:rsidP="00B04FB1">
      <w:pPr>
        <w:spacing w:after="0"/>
        <w:ind w:left="1080" w:hanging="1080"/>
        <w:jc w:val="both"/>
        <w:rPr>
          <w:rFonts w:ascii="Comic Sans MS" w:hAnsi="Comic Sans MS"/>
          <w:sz w:val="24"/>
          <w:szCs w:val="24"/>
        </w:rPr>
      </w:pPr>
      <w:r>
        <w:rPr>
          <w:rFonts w:ascii="Comic Sans MS" w:hAnsi="Comic Sans MS"/>
          <w:sz w:val="24"/>
          <w:szCs w:val="24"/>
        </w:rPr>
        <w:t>received from Corporate Office, New Delhi  on the above mentioned subject, for</w:t>
      </w:r>
    </w:p>
    <w:p w:rsidR="00B04FB1" w:rsidRDefault="00B04FB1" w:rsidP="00B04FB1">
      <w:pPr>
        <w:spacing w:after="0"/>
        <w:ind w:left="1080" w:hanging="1080"/>
        <w:jc w:val="both"/>
        <w:rPr>
          <w:rFonts w:ascii="Comic Sans MS" w:hAnsi="Comic Sans MS"/>
          <w:sz w:val="24"/>
          <w:szCs w:val="24"/>
        </w:rPr>
      </w:pPr>
      <w:r>
        <w:rPr>
          <w:rFonts w:ascii="Comic Sans MS" w:hAnsi="Comic Sans MS"/>
          <w:sz w:val="24"/>
          <w:szCs w:val="24"/>
        </w:rPr>
        <w:lastRenderedPageBreak/>
        <w:t xml:space="preserve"> Information and necessary action.</w:t>
      </w:r>
    </w:p>
    <w:p w:rsidR="00B04FB1" w:rsidRDefault="00B04FB1" w:rsidP="00B04FB1">
      <w:pPr>
        <w:spacing w:after="0"/>
        <w:ind w:left="1080" w:hanging="1080"/>
        <w:jc w:val="both"/>
        <w:rPr>
          <w:rFonts w:ascii="Comic Sans MS" w:hAnsi="Comic Sans MS"/>
          <w:sz w:val="24"/>
          <w:szCs w:val="24"/>
        </w:rPr>
      </w:pPr>
    </w:p>
    <w:p w:rsidR="00B04FB1" w:rsidRDefault="00B04FB1" w:rsidP="00B04FB1">
      <w:pPr>
        <w:spacing w:after="0"/>
        <w:ind w:left="1080" w:hanging="1080"/>
        <w:jc w:val="both"/>
        <w:rPr>
          <w:rFonts w:ascii="Comic Sans MS" w:hAnsi="Comic Sans MS"/>
          <w:sz w:val="24"/>
          <w:szCs w:val="24"/>
        </w:rPr>
      </w:pPr>
      <w:r w:rsidRPr="00085CA6">
        <w:rPr>
          <w:rFonts w:ascii="Comic Sans MS" w:hAnsi="Comic Sans MS"/>
          <w:sz w:val="24"/>
          <w:szCs w:val="24"/>
        </w:rPr>
        <w:object w:dxaOrig="1536" w:dyaOrig="994">
          <v:shape id="_x0000_i1039" type="#_x0000_t75" style="width:77pt;height:49.9pt" o:ole="">
            <v:imagedata r:id="rId37" o:title=""/>
          </v:shape>
          <o:OLEObject Type="Embed" ProgID="AcroExch.Document.11" ShapeID="_x0000_i1039" DrawAspect="Icon" ObjectID="_1444753218" r:id="rId38"/>
        </w:object>
      </w:r>
      <w:r>
        <w:rPr>
          <w:rFonts w:ascii="Comic Sans MS" w:hAnsi="Comic Sans MS"/>
          <w:sz w:val="24"/>
          <w:szCs w:val="24"/>
        </w:rPr>
        <w:t xml:space="preserve">                                             ---------------Sd/-----------------</w:t>
      </w:r>
    </w:p>
    <w:p w:rsidR="00B04FB1" w:rsidRDefault="00B04FB1" w:rsidP="00B04FB1">
      <w:pPr>
        <w:spacing w:after="0"/>
        <w:ind w:left="1080" w:hanging="1080"/>
        <w:jc w:val="both"/>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Assistant General Manager (NWO-I)</w:t>
      </w:r>
    </w:p>
    <w:p w:rsidR="00B04FB1" w:rsidRDefault="00B04FB1" w:rsidP="00B04FB1">
      <w:pPr>
        <w:spacing w:after="0"/>
        <w:jc w:val="right"/>
        <w:rPr>
          <w:rFonts w:ascii="Comic Sans MS" w:hAnsi="Comic Sans MS"/>
          <w:sz w:val="24"/>
          <w:szCs w:val="24"/>
        </w:rPr>
      </w:pPr>
      <w:r>
        <w:rPr>
          <w:rFonts w:ascii="Comic Sans MS" w:hAnsi="Comic Sans MS"/>
          <w:sz w:val="24"/>
          <w:szCs w:val="24"/>
        </w:rPr>
        <w:t>O/o CGMT, TN Circle, BSNL,Ch-2.</w:t>
      </w:r>
    </w:p>
    <w:p w:rsidR="00B04FB1" w:rsidRDefault="00B04FB1" w:rsidP="00B04FB1">
      <w:pPr>
        <w:spacing w:after="0"/>
        <w:jc w:val="right"/>
        <w:rPr>
          <w:rFonts w:ascii="Comic Sans MS" w:hAnsi="Comic Sans MS"/>
          <w:sz w:val="24"/>
          <w:szCs w:val="24"/>
        </w:rPr>
      </w:pPr>
    </w:p>
    <w:p w:rsidR="00B04FB1" w:rsidRDefault="00B04FB1" w:rsidP="00B04FB1">
      <w:pPr>
        <w:spacing w:after="0"/>
        <w:rPr>
          <w:rFonts w:ascii="Comic Sans MS" w:hAnsi="Comic Sans MS"/>
          <w:sz w:val="24"/>
          <w:szCs w:val="24"/>
        </w:rPr>
      </w:pPr>
      <w:r>
        <w:rPr>
          <w:rFonts w:ascii="Comic Sans MS" w:hAnsi="Comic Sans MS"/>
          <w:sz w:val="24"/>
          <w:szCs w:val="24"/>
        </w:rPr>
        <w:t xml:space="preserve">                                                                </w:t>
      </w:r>
    </w:p>
    <w:p w:rsidR="00B04FB1" w:rsidRDefault="00B04FB1" w:rsidP="00B04FB1"/>
    <w:p w:rsidR="00B04FB1" w:rsidRDefault="00B04FB1" w:rsidP="00B04FB1"/>
    <w:p w:rsidR="00B04FB1" w:rsidRDefault="00B04FB1" w:rsidP="00B04FB1"/>
    <w:p w:rsidR="00B04FB1" w:rsidRDefault="00B04FB1" w:rsidP="00B04FB1">
      <w:pPr>
        <w:spacing w:after="0"/>
        <w:jc w:val="both"/>
        <w:rPr>
          <w:rFonts w:ascii="Comic Sans MS" w:hAnsi="Comic Sans MS"/>
          <w:sz w:val="24"/>
          <w:szCs w:val="24"/>
        </w:rPr>
      </w:pPr>
    </w:p>
    <w:p w:rsidR="00B04FB1" w:rsidRDefault="00B04FB1" w:rsidP="00B04FB1">
      <w:pPr>
        <w:spacing w:after="0"/>
        <w:jc w:val="both"/>
        <w:rPr>
          <w:rFonts w:ascii="Comic Sans MS" w:hAnsi="Comic Sans MS"/>
          <w:sz w:val="24"/>
          <w:szCs w:val="24"/>
        </w:rPr>
      </w:pPr>
    </w:p>
    <w:tbl>
      <w:tblPr>
        <w:tblW w:w="13608" w:type="dxa"/>
        <w:tblInd w:w="-1440" w:type="dxa"/>
        <w:tblBorders>
          <w:bottom w:val="single" w:sz="4" w:space="0" w:color="auto"/>
          <w:insideH w:val="single" w:sz="4" w:space="0" w:color="auto"/>
          <w:insideV w:val="single" w:sz="4" w:space="0" w:color="auto"/>
        </w:tblBorders>
        <w:tblLook w:val="01E0"/>
      </w:tblPr>
      <w:tblGrid>
        <w:gridCol w:w="5328"/>
        <w:gridCol w:w="8280"/>
      </w:tblGrid>
      <w:tr w:rsidR="00BA31CE" w:rsidTr="00052C75">
        <w:trPr>
          <w:trHeight w:val="1620"/>
        </w:trPr>
        <w:tc>
          <w:tcPr>
            <w:tcW w:w="5328" w:type="dxa"/>
            <w:tcBorders>
              <w:top w:val="nil"/>
              <w:left w:val="nil"/>
              <w:bottom w:val="single" w:sz="4" w:space="0" w:color="auto"/>
              <w:right w:val="nil"/>
            </w:tcBorders>
            <w:hideMark/>
          </w:tcPr>
          <w:p w:rsidR="00BA31CE" w:rsidRDefault="00BA31CE" w:rsidP="00052C75">
            <w:pPr>
              <w:spacing w:after="0"/>
              <w:jc w:val="center"/>
              <w:rPr>
                <w:rFonts w:ascii="Kruti Dev 010" w:hAnsi="Kruti Dev 010"/>
                <w:sz w:val="24"/>
                <w:szCs w:val="24"/>
              </w:rPr>
            </w:pPr>
            <w:r>
              <w:rPr>
                <w:rFonts w:ascii="Kruti Dev 010" w:hAnsi="Kruti Dev 010"/>
                <w:sz w:val="24"/>
                <w:szCs w:val="24"/>
              </w:rPr>
              <w:t>Ekq[; ekgkizca/kd dk dk;kZy;</w:t>
            </w:r>
          </w:p>
          <w:p w:rsidR="00BA31CE" w:rsidRDefault="00BA31CE" w:rsidP="00052C75">
            <w:pPr>
              <w:spacing w:after="0"/>
              <w:jc w:val="center"/>
              <w:rPr>
                <w:rFonts w:ascii="Comic Sans MS" w:hAnsi="Comic Sans MS"/>
                <w:sz w:val="24"/>
                <w:szCs w:val="24"/>
              </w:rPr>
            </w:pPr>
            <w:r>
              <w:rPr>
                <w:rFonts w:ascii="Comic Sans MS" w:hAnsi="Comic Sans MS"/>
                <w:sz w:val="24"/>
                <w:szCs w:val="24"/>
              </w:rPr>
              <w:t>Office of the Chief General Manager</w:t>
            </w:r>
          </w:p>
          <w:p w:rsidR="00BA31CE" w:rsidRDefault="00BA31CE" w:rsidP="00052C75">
            <w:pPr>
              <w:spacing w:after="0"/>
              <w:jc w:val="center"/>
              <w:rPr>
                <w:rFonts w:ascii="Comic Sans MS" w:hAnsi="Comic Sans MS"/>
                <w:sz w:val="24"/>
                <w:szCs w:val="24"/>
              </w:rPr>
            </w:pPr>
            <w:r>
              <w:rPr>
                <w:rFonts w:ascii="Shusha" w:hAnsi="Shusha"/>
                <w:sz w:val="24"/>
                <w:szCs w:val="24"/>
              </w:rPr>
              <w:t>timalanaaDu pirmaMD, 80 ANNaa saala[- caonna[- 600 002</w:t>
            </w:r>
          </w:p>
          <w:p w:rsidR="00BA31CE" w:rsidRDefault="00BA31CE" w:rsidP="00052C75">
            <w:pPr>
              <w:spacing w:after="0"/>
              <w:jc w:val="center"/>
              <w:rPr>
                <w:rFonts w:ascii="Comic Sans MS" w:hAnsi="Comic Sans MS"/>
                <w:sz w:val="24"/>
                <w:szCs w:val="24"/>
              </w:rPr>
            </w:pPr>
            <w:smartTag w:uri="urn:schemas-microsoft-com:office:smarttags" w:element="Street">
              <w:smartTag w:uri="urn:schemas-microsoft-com:office:smarttags" w:element="address">
                <w:r>
                  <w:rPr>
                    <w:rFonts w:ascii="Comic Sans MS" w:hAnsi="Comic Sans MS"/>
                    <w:sz w:val="24"/>
                    <w:szCs w:val="24"/>
                  </w:rPr>
                  <w:t>Tamilnadu Telecom Circle</w:t>
                </w:r>
              </w:smartTag>
            </w:smartTag>
          </w:p>
          <w:p w:rsidR="00BA31CE" w:rsidRDefault="00BA31CE" w:rsidP="00052C75">
            <w:pPr>
              <w:spacing w:after="0"/>
              <w:jc w:val="center"/>
              <w:rPr>
                <w:rFonts w:ascii="English111 Vivace BT" w:hAnsi="English111 Vivace BT"/>
                <w:lang w:val="en-GB"/>
              </w:rPr>
            </w:pPr>
            <w:r>
              <w:rPr>
                <w:rFonts w:ascii="Comic Sans MS" w:hAnsi="Comic Sans MS"/>
                <w:sz w:val="24"/>
                <w:szCs w:val="24"/>
              </w:rPr>
              <w:t>80, Anna Salai, Chennai 600 002</w:t>
            </w:r>
          </w:p>
        </w:tc>
        <w:tc>
          <w:tcPr>
            <w:tcW w:w="8280" w:type="dxa"/>
            <w:tcBorders>
              <w:top w:val="nil"/>
              <w:left w:val="nil"/>
              <w:bottom w:val="single" w:sz="4" w:space="0" w:color="auto"/>
              <w:right w:val="nil"/>
            </w:tcBorders>
            <w:hideMark/>
          </w:tcPr>
          <w:p w:rsidR="00BA31CE" w:rsidRDefault="00BA31CE" w:rsidP="00052C75">
            <w:pPr>
              <w:spacing w:after="0"/>
              <w:ind w:right="1152"/>
              <w:rPr>
                <w:rFonts w:ascii="Shusha" w:eastAsia="Times New Roman" w:hAnsi="Shusha" w:cs="Times New Roman"/>
                <w:sz w:val="24"/>
                <w:szCs w:val="24"/>
                <w:lang w:val="en-GB"/>
              </w:rPr>
            </w:pPr>
            <w:r>
              <w:rPr>
                <w:rFonts w:ascii="Shusha" w:hAnsi="Shusha"/>
                <w:sz w:val="24"/>
                <w:szCs w:val="24"/>
              </w:rPr>
              <w:t xml:space="preserve">                  aart saMcaar inagama ilaimaToD</w:t>
            </w:r>
          </w:p>
          <w:p w:rsidR="00BA31CE" w:rsidRDefault="00BA31CE" w:rsidP="00052C75">
            <w:pPr>
              <w:spacing w:after="0"/>
              <w:ind w:left="72" w:right="1152" w:firstLine="22"/>
              <w:rPr>
                <w:rFonts w:ascii="Times New Roman" w:hAnsi="Times New Roman"/>
                <w:sz w:val="24"/>
                <w:szCs w:val="24"/>
              </w:rPr>
            </w:pPr>
            <w:r>
              <w:rPr>
                <w:noProof/>
                <w:lang w:bidi="ta-IN"/>
              </w:rPr>
              <w:drawing>
                <wp:anchor distT="0" distB="0" distL="114300" distR="114300" simplePos="0" relativeHeight="251666432" behindDoc="0" locked="0" layoutInCell="1" allowOverlap="1">
                  <wp:simplePos x="0" y="0"/>
                  <wp:positionH relativeFrom="margin">
                    <wp:posOffset>45720</wp:posOffset>
                  </wp:positionH>
                  <wp:positionV relativeFrom="margin">
                    <wp:posOffset>161925</wp:posOffset>
                  </wp:positionV>
                  <wp:extent cx="564515" cy="440690"/>
                  <wp:effectExtent l="19050" t="0" r="6985" b="0"/>
                  <wp:wrapTight wrapText="bothSides">
                    <wp:wrapPolygon edited="0">
                      <wp:start x="-729" y="0"/>
                      <wp:lineTo x="-729" y="20542"/>
                      <wp:lineTo x="21867" y="20542"/>
                      <wp:lineTo x="21867" y="0"/>
                      <wp:lineTo x="-729" y="0"/>
                    </wp:wrapPolygon>
                  </wp:wrapTight>
                  <wp:docPr id="5" name="Picture 3" descr="SO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ELOGO"/>
                          <pic:cNvPicPr>
                            <a:picLocks noChangeAspect="1" noChangeArrowheads="1"/>
                          </pic:cNvPicPr>
                        </pic:nvPicPr>
                        <pic:blipFill>
                          <a:blip r:embed="rId8"/>
                          <a:srcRect/>
                          <a:stretch>
                            <a:fillRect/>
                          </a:stretch>
                        </pic:blipFill>
                        <pic:spPr bwMode="auto">
                          <a:xfrm>
                            <a:off x="0" y="0"/>
                            <a:ext cx="564515" cy="440690"/>
                          </a:xfrm>
                          <a:prstGeom prst="rect">
                            <a:avLst/>
                          </a:prstGeom>
                          <a:noFill/>
                        </pic:spPr>
                      </pic:pic>
                    </a:graphicData>
                  </a:graphic>
                </wp:anchor>
              </w:drawing>
            </w:r>
            <w:r>
              <w:rPr>
                <w:sz w:val="24"/>
                <w:szCs w:val="24"/>
              </w:rPr>
              <w:t xml:space="preserve">                    (</w:t>
            </w:r>
            <w:r>
              <w:rPr>
                <w:rFonts w:ascii="Shusha" w:hAnsi="Shusha"/>
                <w:sz w:val="24"/>
                <w:szCs w:val="24"/>
              </w:rPr>
              <w:t>Baart sarkar ka ]Vma</w:t>
            </w:r>
            <w:r>
              <w:rPr>
                <w:sz w:val="24"/>
                <w:szCs w:val="24"/>
              </w:rPr>
              <w:t>)</w:t>
            </w:r>
          </w:p>
          <w:p w:rsidR="00BA31CE" w:rsidRDefault="00BA31CE" w:rsidP="00052C75">
            <w:pPr>
              <w:spacing w:after="0"/>
              <w:ind w:right="1152"/>
              <w:rPr>
                <w:rFonts w:ascii="Comic Sans MS" w:hAnsi="Comic Sans MS"/>
                <w:sz w:val="24"/>
                <w:szCs w:val="24"/>
              </w:rPr>
            </w:pPr>
            <w:r>
              <w:rPr>
                <w:rFonts w:ascii="Comic Sans MS" w:hAnsi="Comic Sans MS"/>
                <w:sz w:val="24"/>
                <w:szCs w:val="24"/>
              </w:rPr>
              <w:t xml:space="preserve"> BHARAT SANCHAR NIGAM LIMITED</w:t>
            </w:r>
          </w:p>
          <w:p w:rsidR="00BA31CE" w:rsidRDefault="00BA31CE" w:rsidP="00052C75">
            <w:pPr>
              <w:spacing w:after="0"/>
              <w:ind w:right="1152"/>
              <w:rPr>
                <w:lang w:val="en-GB"/>
              </w:rPr>
            </w:pPr>
            <w:r>
              <w:rPr>
                <w:rFonts w:ascii="Comic Sans MS" w:hAnsi="Comic Sans MS"/>
                <w:i/>
                <w:sz w:val="24"/>
                <w:szCs w:val="24"/>
              </w:rPr>
              <w:t xml:space="preserve">           </w:t>
            </w:r>
            <w:r>
              <w:rPr>
                <w:rFonts w:ascii="Comic Sans MS" w:hAnsi="Comic Sans MS"/>
                <w:sz w:val="24"/>
                <w:szCs w:val="24"/>
              </w:rPr>
              <w:t xml:space="preserve">[A Govt. of </w:t>
            </w:r>
            <w:smartTag w:uri="urn:schemas-microsoft-com:office:smarttags" w:element="country-region">
              <w:r>
                <w:rPr>
                  <w:rFonts w:ascii="Comic Sans MS" w:hAnsi="Comic Sans MS"/>
                  <w:sz w:val="24"/>
                  <w:szCs w:val="24"/>
                </w:rPr>
                <w:t>India</w:t>
              </w:r>
            </w:smartTag>
            <w:r>
              <w:rPr>
                <w:rFonts w:ascii="Comic Sans MS" w:hAnsi="Comic Sans MS"/>
                <w:sz w:val="24"/>
                <w:szCs w:val="24"/>
              </w:rPr>
              <w:t xml:space="preserve"> </w:t>
            </w:r>
            <w:smartTag w:uri="urn:schemas-microsoft-com:office:smarttags" w:element="place">
              <w:smartTag w:uri="urn:schemas-microsoft-com:office:smarttags" w:element="City">
                <w:r>
                  <w:rPr>
                    <w:rFonts w:ascii="Comic Sans MS" w:hAnsi="Comic Sans MS"/>
                    <w:sz w:val="24"/>
                    <w:szCs w:val="24"/>
                  </w:rPr>
                  <w:t>Enterprise</w:t>
                </w:r>
              </w:smartTag>
            </w:smartTag>
            <w:r>
              <w:rPr>
                <w:rFonts w:ascii="Comic Sans MS" w:hAnsi="Comic Sans MS"/>
                <w:sz w:val="24"/>
                <w:szCs w:val="24"/>
              </w:rPr>
              <w:t>]</w:t>
            </w:r>
          </w:p>
        </w:tc>
      </w:tr>
    </w:tbl>
    <w:p w:rsidR="00BA31CE" w:rsidRDefault="00BA31CE" w:rsidP="00BA31CE">
      <w:pPr>
        <w:spacing w:after="0"/>
        <w:rPr>
          <w:rFonts w:ascii="Comic Sans MS" w:hAnsi="Comic Sans MS"/>
          <w:sz w:val="24"/>
          <w:szCs w:val="24"/>
        </w:rPr>
      </w:pPr>
    </w:p>
    <w:p w:rsidR="00BA31CE" w:rsidRDefault="00BA31CE" w:rsidP="00BA31CE">
      <w:pPr>
        <w:spacing w:after="0"/>
        <w:rPr>
          <w:rFonts w:ascii="Comic Sans MS" w:hAnsi="Comic Sans MS"/>
          <w:sz w:val="24"/>
          <w:szCs w:val="24"/>
        </w:rPr>
      </w:pPr>
      <w:r>
        <w:rPr>
          <w:rFonts w:ascii="Comic Sans MS" w:hAnsi="Comic Sans MS"/>
          <w:sz w:val="24"/>
          <w:szCs w:val="24"/>
        </w:rPr>
        <w:t>To:</w:t>
      </w:r>
    </w:p>
    <w:p w:rsidR="00BA31CE" w:rsidRDefault="00BA31CE" w:rsidP="00BA31CE">
      <w:pPr>
        <w:spacing w:after="0"/>
        <w:rPr>
          <w:rFonts w:ascii="Comic Sans MS" w:hAnsi="Comic Sans MS"/>
          <w:sz w:val="24"/>
          <w:szCs w:val="24"/>
        </w:rPr>
      </w:pPr>
      <w:r>
        <w:rPr>
          <w:rFonts w:ascii="Comic Sans MS" w:hAnsi="Comic Sans MS"/>
          <w:sz w:val="24"/>
          <w:szCs w:val="24"/>
        </w:rPr>
        <w:t xml:space="preserve"> All Heads of SSAs</w:t>
      </w:r>
    </w:p>
    <w:p w:rsidR="00BA31CE" w:rsidRDefault="00BA31CE" w:rsidP="00BA31CE">
      <w:pPr>
        <w:spacing w:after="0"/>
        <w:rPr>
          <w:rFonts w:ascii="Comic Sans MS" w:hAnsi="Comic Sans MS"/>
          <w:sz w:val="24"/>
          <w:szCs w:val="24"/>
        </w:rPr>
      </w:pPr>
      <w:r>
        <w:rPr>
          <w:rFonts w:ascii="Comic Sans MS" w:hAnsi="Comic Sans MS"/>
          <w:sz w:val="24"/>
          <w:szCs w:val="24"/>
        </w:rPr>
        <w:t xml:space="preserve">in  TN Circle </w:t>
      </w:r>
    </w:p>
    <w:p w:rsidR="00BA31CE" w:rsidRDefault="00BA31CE" w:rsidP="00BA31CE">
      <w:pPr>
        <w:spacing w:after="0"/>
        <w:rPr>
          <w:rFonts w:ascii="Comic Sans MS" w:hAnsi="Comic Sans MS"/>
          <w:sz w:val="24"/>
          <w:szCs w:val="24"/>
        </w:rPr>
      </w:pPr>
      <w:r>
        <w:rPr>
          <w:rFonts w:ascii="Comic Sans MS" w:hAnsi="Comic Sans MS"/>
          <w:sz w:val="24"/>
          <w:szCs w:val="24"/>
        </w:rPr>
        <w:t>The DE in-charge (SS) Coimbatore/Chennai.</w:t>
      </w:r>
    </w:p>
    <w:p w:rsidR="00BA31CE" w:rsidRDefault="00BA31CE" w:rsidP="00BA31CE">
      <w:pPr>
        <w:spacing w:after="0"/>
        <w:rPr>
          <w:rFonts w:ascii="Comic Sans MS" w:hAnsi="Comic Sans MS"/>
          <w:sz w:val="24"/>
          <w:szCs w:val="24"/>
        </w:rPr>
      </w:pPr>
    </w:p>
    <w:p w:rsidR="00BA31CE" w:rsidRDefault="00BA31CE" w:rsidP="00BA31CE">
      <w:pPr>
        <w:spacing w:after="0"/>
        <w:ind w:right="-360"/>
        <w:rPr>
          <w:rFonts w:ascii="Comic Sans MS" w:hAnsi="Comic Sans MS"/>
          <w:sz w:val="24"/>
          <w:szCs w:val="24"/>
        </w:rPr>
      </w:pPr>
      <w:r>
        <w:rPr>
          <w:rFonts w:ascii="Comic Sans MS" w:hAnsi="Comic Sans MS"/>
          <w:sz w:val="24"/>
          <w:szCs w:val="24"/>
          <w:u w:val="single"/>
        </w:rPr>
        <w:t>No. OPC / 86-10/Tariff/2011-12              Dated at Chennai-2 the        /8/2012</w:t>
      </w:r>
    </w:p>
    <w:p w:rsidR="00BA31CE" w:rsidRDefault="00BA31CE" w:rsidP="00BA31CE">
      <w:pPr>
        <w:spacing w:after="0"/>
        <w:ind w:left="1080" w:hanging="1080"/>
        <w:rPr>
          <w:rFonts w:ascii="Comic Sans MS" w:hAnsi="Comic Sans MS"/>
          <w:sz w:val="24"/>
          <w:szCs w:val="24"/>
        </w:rPr>
      </w:pPr>
      <w:r>
        <w:rPr>
          <w:rFonts w:ascii="Comic Sans MS" w:hAnsi="Comic Sans MS"/>
          <w:sz w:val="24"/>
          <w:szCs w:val="24"/>
        </w:rPr>
        <w:t xml:space="preserve">     </w:t>
      </w:r>
    </w:p>
    <w:p w:rsidR="00BA31CE" w:rsidRDefault="00BA31CE" w:rsidP="00BA31CE">
      <w:pPr>
        <w:spacing w:after="0"/>
        <w:ind w:left="1080" w:hanging="1080"/>
        <w:rPr>
          <w:rFonts w:ascii="Comic Sans MS" w:hAnsi="Comic Sans MS"/>
          <w:sz w:val="24"/>
          <w:szCs w:val="24"/>
        </w:rPr>
      </w:pPr>
      <w:r>
        <w:rPr>
          <w:rFonts w:ascii="Comic Sans MS" w:hAnsi="Comic Sans MS"/>
          <w:sz w:val="24"/>
          <w:szCs w:val="24"/>
        </w:rPr>
        <w:tab/>
        <w:t xml:space="preserve"> Sub :  Change in implementation date of new ISD tariff – Regarding</w:t>
      </w:r>
    </w:p>
    <w:p w:rsidR="00BA31CE" w:rsidRDefault="00BA31CE" w:rsidP="00BA31CE">
      <w:pPr>
        <w:spacing w:after="0"/>
        <w:ind w:left="1080" w:hanging="1080"/>
        <w:rPr>
          <w:rFonts w:ascii="Comic Sans MS" w:hAnsi="Comic Sans MS"/>
          <w:sz w:val="24"/>
          <w:szCs w:val="24"/>
        </w:rPr>
      </w:pPr>
    </w:p>
    <w:p w:rsidR="00BA31CE" w:rsidRDefault="00BA31CE" w:rsidP="00BA31CE">
      <w:pPr>
        <w:spacing w:after="0"/>
        <w:ind w:left="1080" w:hanging="1080"/>
        <w:rPr>
          <w:rFonts w:ascii="Comic Sans MS" w:hAnsi="Comic Sans MS"/>
          <w:sz w:val="24"/>
          <w:szCs w:val="24"/>
        </w:rPr>
      </w:pPr>
      <w:r>
        <w:rPr>
          <w:rFonts w:ascii="Comic Sans MS" w:hAnsi="Comic Sans MS"/>
          <w:sz w:val="24"/>
          <w:szCs w:val="24"/>
        </w:rPr>
        <w:tab/>
        <w:t xml:space="preserve"> Ref:    This office letter of even No. dated 3.8.2012    </w:t>
      </w:r>
    </w:p>
    <w:p w:rsidR="00BA31CE" w:rsidRDefault="00BA31CE" w:rsidP="00BA31CE">
      <w:pPr>
        <w:spacing w:after="0"/>
        <w:ind w:left="1080" w:hanging="1080"/>
        <w:jc w:val="center"/>
        <w:rPr>
          <w:rFonts w:ascii="Comic Sans MS" w:hAnsi="Comic Sans MS"/>
          <w:sz w:val="24"/>
          <w:szCs w:val="24"/>
        </w:rPr>
      </w:pPr>
      <w:r>
        <w:rPr>
          <w:rFonts w:ascii="Comic Sans MS" w:hAnsi="Comic Sans MS"/>
          <w:sz w:val="24"/>
          <w:szCs w:val="24"/>
        </w:rPr>
        <w:t>*****</w:t>
      </w:r>
    </w:p>
    <w:p w:rsidR="00BA31CE" w:rsidRDefault="00BA31CE" w:rsidP="00BA31CE">
      <w:pPr>
        <w:spacing w:after="0" w:line="240" w:lineRule="auto"/>
        <w:ind w:firstLine="720"/>
        <w:jc w:val="both"/>
        <w:rPr>
          <w:rFonts w:ascii="Comic Sans MS" w:hAnsi="Comic Sans MS"/>
          <w:sz w:val="24"/>
          <w:szCs w:val="24"/>
        </w:rPr>
      </w:pPr>
      <w:r>
        <w:rPr>
          <w:rFonts w:ascii="Comic Sans MS" w:hAnsi="Comic Sans MS"/>
          <w:sz w:val="24"/>
          <w:szCs w:val="24"/>
        </w:rPr>
        <w:lastRenderedPageBreak/>
        <w:t>Kindly refer to the letter cited above.  In this connection kindly find herewith the  letter received from Corporate Office, New Delhi No. 25-10/2011/</w:t>
      </w:r>
      <w:r w:rsidR="004E03B6">
        <w:rPr>
          <w:rFonts w:ascii="Comic Sans MS" w:hAnsi="Comic Sans MS"/>
          <w:sz w:val="24"/>
          <w:szCs w:val="24"/>
        </w:rPr>
        <w:t>N</w:t>
      </w:r>
      <w:r>
        <w:rPr>
          <w:rFonts w:ascii="Comic Sans MS" w:hAnsi="Comic Sans MS"/>
          <w:sz w:val="24"/>
          <w:szCs w:val="24"/>
        </w:rPr>
        <w:t>W</w:t>
      </w:r>
      <w:r w:rsidR="004E03B6">
        <w:rPr>
          <w:rFonts w:ascii="Comic Sans MS" w:hAnsi="Comic Sans MS"/>
          <w:sz w:val="24"/>
          <w:szCs w:val="24"/>
        </w:rPr>
        <w:t>O</w:t>
      </w:r>
      <w:r>
        <w:rPr>
          <w:rFonts w:ascii="Comic Sans MS" w:hAnsi="Comic Sans MS"/>
          <w:sz w:val="24"/>
          <w:szCs w:val="24"/>
        </w:rPr>
        <w:t xml:space="preserve">-CFA/IN, dated 30.8.2012 for necessary action. </w:t>
      </w:r>
    </w:p>
    <w:p w:rsidR="00BA31CE" w:rsidRDefault="00BA31CE" w:rsidP="00BA31CE">
      <w:pPr>
        <w:spacing w:after="0"/>
        <w:jc w:val="right"/>
        <w:rPr>
          <w:rFonts w:ascii="Comic Sans MS" w:hAnsi="Comic Sans MS"/>
          <w:sz w:val="24"/>
          <w:szCs w:val="24"/>
        </w:rPr>
      </w:pPr>
    </w:p>
    <w:p w:rsidR="00BA31CE" w:rsidRDefault="00BA31CE" w:rsidP="00BA31CE">
      <w:pPr>
        <w:spacing w:after="0"/>
        <w:jc w:val="right"/>
        <w:rPr>
          <w:rFonts w:ascii="Comic Sans MS" w:hAnsi="Comic Sans MS"/>
          <w:sz w:val="24"/>
          <w:szCs w:val="24"/>
        </w:rPr>
      </w:pPr>
    </w:p>
    <w:p w:rsidR="00BA31CE" w:rsidRDefault="00BA31CE" w:rsidP="00BA31CE">
      <w:pPr>
        <w:spacing w:after="0"/>
        <w:jc w:val="right"/>
        <w:rPr>
          <w:rFonts w:ascii="Comic Sans MS" w:hAnsi="Comic Sans MS"/>
          <w:sz w:val="24"/>
          <w:szCs w:val="24"/>
        </w:rPr>
      </w:pPr>
      <w:r>
        <w:rPr>
          <w:rFonts w:ascii="Comic Sans MS" w:hAnsi="Comic Sans MS"/>
          <w:sz w:val="24"/>
          <w:szCs w:val="24"/>
        </w:rPr>
        <w:t>Assistant General Manager (NWO-I)</w:t>
      </w:r>
    </w:p>
    <w:p w:rsidR="00BA31CE" w:rsidRDefault="00BA31CE" w:rsidP="00BA31CE">
      <w:pPr>
        <w:spacing w:after="0"/>
        <w:jc w:val="right"/>
        <w:rPr>
          <w:rFonts w:ascii="Comic Sans MS" w:hAnsi="Comic Sans MS"/>
          <w:sz w:val="24"/>
          <w:szCs w:val="24"/>
        </w:rPr>
      </w:pPr>
      <w:r>
        <w:rPr>
          <w:rFonts w:ascii="Comic Sans MS" w:hAnsi="Comic Sans MS"/>
          <w:sz w:val="24"/>
          <w:szCs w:val="24"/>
        </w:rPr>
        <w:t>O/o CGMT, TN Circle, BSNL,Ch-2.</w:t>
      </w:r>
    </w:p>
    <w:p w:rsidR="00BA31CE" w:rsidRDefault="00BA31CE" w:rsidP="00BA31CE">
      <w:pPr>
        <w:spacing w:after="0"/>
        <w:rPr>
          <w:rFonts w:ascii="Comic Sans MS" w:hAnsi="Comic Sans MS"/>
          <w:sz w:val="24"/>
          <w:szCs w:val="24"/>
        </w:rPr>
      </w:pPr>
      <w:r>
        <w:rPr>
          <w:rFonts w:ascii="Comic Sans MS" w:hAnsi="Comic Sans MS"/>
          <w:sz w:val="24"/>
          <w:szCs w:val="24"/>
        </w:rPr>
        <w:t xml:space="preserve">                                                                </w:t>
      </w:r>
    </w:p>
    <w:p w:rsidR="00BA31CE" w:rsidRDefault="00BA31CE" w:rsidP="00BA31CE"/>
    <w:p w:rsidR="00BA31CE" w:rsidRDefault="00AF1660" w:rsidP="00BA31CE">
      <w:r>
        <w:object w:dxaOrig="1536" w:dyaOrig="994">
          <v:shape id="_x0000_i1040" type="#_x0000_t75" style="width:77pt;height:49.9pt" o:ole="">
            <v:imagedata r:id="rId39" o:title=""/>
          </v:shape>
          <o:OLEObject Type="Embed" ProgID="AcroExch.Document.11" ShapeID="_x0000_i1040" DrawAspect="Icon" ObjectID="_1444753219" r:id="rId40"/>
        </w:object>
      </w:r>
    </w:p>
    <w:p w:rsidR="00BA31CE" w:rsidRDefault="00BA31CE" w:rsidP="00BA31CE"/>
    <w:p w:rsidR="00BA31CE" w:rsidRDefault="00BA31CE" w:rsidP="00BA31CE"/>
    <w:p w:rsidR="00BA31CE" w:rsidRDefault="00BA31CE"/>
    <w:p w:rsidR="00BA31CE" w:rsidRDefault="00BA31CE"/>
    <w:p w:rsidR="00BA31CE" w:rsidRDefault="00BA31CE"/>
    <w:p w:rsidR="00BA31CE" w:rsidRDefault="00BA31CE"/>
    <w:tbl>
      <w:tblPr>
        <w:tblW w:w="13608" w:type="dxa"/>
        <w:tblInd w:w="-1440" w:type="dxa"/>
        <w:tblBorders>
          <w:bottom w:val="single" w:sz="4" w:space="0" w:color="auto"/>
          <w:insideH w:val="single" w:sz="4" w:space="0" w:color="auto"/>
          <w:insideV w:val="single" w:sz="4" w:space="0" w:color="auto"/>
        </w:tblBorders>
        <w:tblLook w:val="01E0"/>
      </w:tblPr>
      <w:tblGrid>
        <w:gridCol w:w="5328"/>
        <w:gridCol w:w="8280"/>
      </w:tblGrid>
      <w:tr w:rsidR="005E1C51" w:rsidTr="00052C75">
        <w:trPr>
          <w:trHeight w:val="1620"/>
        </w:trPr>
        <w:tc>
          <w:tcPr>
            <w:tcW w:w="5328" w:type="dxa"/>
            <w:tcBorders>
              <w:top w:val="nil"/>
              <w:left w:val="nil"/>
              <w:bottom w:val="single" w:sz="4" w:space="0" w:color="auto"/>
              <w:right w:val="nil"/>
            </w:tcBorders>
            <w:hideMark/>
          </w:tcPr>
          <w:p w:rsidR="005E1C51" w:rsidRDefault="005E1C51" w:rsidP="00052C75">
            <w:pPr>
              <w:spacing w:after="0"/>
              <w:jc w:val="center"/>
              <w:rPr>
                <w:rFonts w:ascii="Kruti Dev 010" w:hAnsi="Kruti Dev 010"/>
                <w:sz w:val="24"/>
                <w:szCs w:val="24"/>
              </w:rPr>
            </w:pPr>
            <w:r>
              <w:rPr>
                <w:rFonts w:ascii="Kruti Dev 010" w:hAnsi="Kruti Dev 010"/>
                <w:sz w:val="24"/>
                <w:szCs w:val="24"/>
              </w:rPr>
              <w:t>Ekq[; ekgkizca/kd dk dk;kZy;</w:t>
            </w:r>
          </w:p>
          <w:p w:rsidR="005E1C51" w:rsidRDefault="005E1C51" w:rsidP="00052C75">
            <w:pPr>
              <w:spacing w:after="0"/>
              <w:jc w:val="center"/>
              <w:rPr>
                <w:rFonts w:ascii="Comic Sans MS" w:hAnsi="Comic Sans MS"/>
                <w:sz w:val="24"/>
                <w:szCs w:val="24"/>
              </w:rPr>
            </w:pPr>
            <w:r>
              <w:rPr>
                <w:rFonts w:ascii="Comic Sans MS" w:hAnsi="Comic Sans MS"/>
                <w:sz w:val="24"/>
                <w:szCs w:val="24"/>
              </w:rPr>
              <w:t>Office of the Chief General Manager</w:t>
            </w:r>
          </w:p>
          <w:p w:rsidR="005E1C51" w:rsidRDefault="005E1C51" w:rsidP="00052C75">
            <w:pPr>
              <w:spacing w:after="0"/>
              <w:jc w:val="center"/>
              <w:rPr>
                <w:rFonts w:ascii="Comic Sans MS" w:hAnsi="Comic Sans MS"/>
                <w:sz w:val="24"/>
                <w:szCs w:val="24"/>
              </w:rPr>
            </w:pPr>
            <w:r>
              <w:rPr>
                <w:rFonts w:ascii="Shusha" w:hAnsi="Shusha"/>
                <w:sz w:val="24"/>
                <w:szCs w:val="24"/>
              </w:rPr>
              <w:t>timalanaaDu pirmaMD, 80 ANNaa saala[- caonna[- 600 002</w:t>
            </w:r>
          </w:p>
          <w:p w:rsidR="005E1C51" w:rsidRDefault="005E1C51" w:rsidP="00052C75">
            <w:pPr>
              <w:spacing w:after="0"/>
              <w:jc w:val="center"/>
              <w:rPr>
                <w:rFonts w:ascii="Comic Sans MS" w:hAnsi="Comic Sans MS"/>
                <w:sz w:val="24"/>
                <w:szCs w:val="24"/>
              </w:rPr>
            </w:pPr>
            <w:smartTag w:uri="urn:schemas-microsoft-com:office:smarttags" w:element="Street">
              <w:smartTag w:uri="urn:schemas-microsoft-com:office:smarttags" w:element="address">
                <w:r>
                  <w:rPr>
                    <w:rFonts w:ascii="Comic Sans MS" w:hAnsi="Comic Sans MS"/>
                    <w:sz w:val="24"/>
                    <w:szCs w:val="24"/>
                  </w:rPr>
                  <w:t>Tamilnadu Telecom Circle</w:t>
                </w:r>
              </w:smartTag>
            </w:smartTag>
          </w:p>
          <w:p w:rsidR="005E1C51" w:rsidRDefault="005E1C51" w:rsidP="00052C75">
            <w:pPr>
              <w:spacing w:after="0"/>
              <w:jc w:val="center"/>
              <w:rPr>
                <w:rFonts w:ascii="English111 Vivace BT" w:hAnsi="English111 Vivace BT"/>
                <w:lang w:val="en-GB"/>
              </w:rPr>
            </w:pPr>
            <w:r>
              <w:rPr>
                <w:rFonts w:ascii="Comic Sans MS" w:hAnsi="Comic Sans MS"/>
                <w:sz w:val="24"/>
                <w:szCs w:val="24"/>
              </w:rPr>
              <w:t>80, Anna Salai, Chennai 600 002</w:t>
            </w:r>
          </w:p>
        </w:tc>
        <w:tc>
          <w:tcPr>
            <w:tcW w:w="8280" w:type="dxa"/>
            <w:tcBorders>
              <w:top w:val="nil"/>
              <w:left w:val="nil"/>
              <w:bottom w:val="single" w:sz="4" w:space="0" w:color="auto"/>
              <w:right w:val="nil"/>
            </w:tcBorders>
            <w:hideMark/>
          </w:tcPr>
          <w:p w:rsidR="005E1C51" w:rsidRDefault="005E1C51" w:rsidP="00052C75">
            <w:pPr>
              <w:spacing w:after="0"/>
              <w:ind w:right="1152"/>
              <w:rPr>
                <w:rFonts w:ascii="Shusha" w:eastAsia="Times New Roman" w:hAnsi="Shusha" w:cs="Times New Roman"/>
                <w:sz w:val="24"/>
                <w:szCs w:val="24"/>
                <w:lang w:val="en-GB"/>
              </w:rPr>
            </w:pPr>
            <w:r>
              <w:rPr>
                <w:rFonts w:ascii="Shusha" w:hAnsi="Shusha"/>
                <w:sz w:val="24"/>
                <w:szCs w:val="24"/>
              </w:rPr>
              <w:t xml:space="preserve">                  aart saMcaar inagama ilaimaToD</w:t>
            </w:r>
          </w:p>
          <w:p w:rsidR="005E1C51" w:rsidRDefault="005E1C51" w:rsidP="00052C75">
            <w:pPr>
              <w:spacing w:after="0"/>
              <w:ind w:left="72" w:right="1152" w:firstLine="22"/>
              <w:rPr>
                <w:rFonts w:ascii="Times New Roman" w:hAnsi="Times New Roman"/>
                <w:sz w:val="24"/>
                <w:szCs w:val="24"/>
              </w:rPr>
            </w:pPr>
            <w:r>
              <w:rPr>
                <w:noProof/>
                <w:lang w:bidi="ta-IN"/>
              </w:rPr>
              <w:drawing>
                <wp:anchor distT="0" distB="0" distL="114300" distR="114300" simplePos="0" relativeHeight="251664384" behindDoc="0" locked="0" layoutInCell="1" allowOverlap="1">
                  <wp:simplePos x="0" y="0"/>
                  <wp:positionH relativeFrom="margin">
                    <wp:posOffset>45720</wp:posOffset>
                  </wp:positionH>
                  <wp:positionV relativeFrom="margin">
                    <wp:posOffset>161925</wp:posOffset>
                  </wp:positionV>
                  <wp:extent cx="564515" cy="440690"/>
                  <wp:effectExtent l="19050" t="0" r="6985" b="0"/>
                  <wp:wrapTight wrapText="bothSides">
                    <wp:wrapPolygon edited="0">
                      <wp:start x="-729" y="0"/>
                      <wp:lineTo x="-729" y="20542"/>
                      <wp:lineTo x="21867" y="20542"/>
                      <wp:lineTo x="21867" y="0"/>
                      <wp:lineTo x="-729" y="0"/>
                    </wp:wrapPolygon>
                  </wp:wrapTight>
                  <wp:docPr id="4" name="Picture 3" descr="SO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ELOGO"/>
                          <pic:cNvPicPr>
                            <a:picLocks noChangeAspect="1" noChangeArrowheads="1"/>
                          </pic:cNvPicPr>
                        </pic:nvPicPr>
                        <pic:blipFill>
                          <a:blip r:embed="rId8"/>
                          <a:srcRect/>
                          <a:stretch>
                            <a:fillRect/>
                          </a:stretch>
                        </pic:blipFill>
                        <pic:spPr bwMode="auto">
                          <a:xfrm>
                            <a:off x="0" y="0"/>
                            <a:ext cx="564515" cy="440690"/>
                          </a:xfrm>
                          <a:prstGeom prst="rect">
                            <a:avLst/>
                          </a:prstGeom>
                          <a:noFill/>
                        </pic:spPr>
                      </pic:pic>
                    </a:graphicData>
                  </a:graphic>
                </wp:anchor>
              </w:drawing>
            </w:r>
            <w:r>
              <w:rPr>
                <w:sz w:val="24"/>
                <w:szCs w:val="24"/>
              </w:rPr>
              <w:t xml:space="preserve">                    (</w:t>
            </w:r>
            <w:r>
              <w:rPr>
                <w:rFonts w:ascii="Shusha" w:hAnsi="Shusha"/>
                <w:sz w:val="24"/>
                <w:szCs w:val="24"/>
              </w:rPr>
              <w:t>Baart sarkar ka ]Vma</w:t>
            </w:r>
            <w:r>
              <w:rPr>
                <w:sz w:val="24"/>
                <w:szCs w:val="24"/>
              </w:rPr>
              <w:t>)</w:t>
            </w:r>
          </w:p>
          <w:p w:rsidR="005E1C51" w:rsidRDefault="005E1C51" w:rsidP="00052C75">
            <w:pPr>
              <w:spacing w:after="0"/>
              <w:ind w:right="1152"/>
              <w:rPr>
                <w:rFonts w:ascii="Comic Sans MS" w:hAnsi="Comic Sans MS"/>
                <w:sz w:val="24"/>
                <w:szCs w:val="24"/>
              </w:rPr>
            </w:pPr>
            <w:r>
              <w:rPr>
                <w:rFonts w:ascii="Comic Sans MS" w:hAnsi="Comic Sans MS"/>
                <w:sz w:val="24"/>
                <w:szCs w:val="24"/>
              </w:rPr>
              <w:t xml:space="preserve"> BHARAT SANCHAR NIGAM LIMITED</w:t>
            </w:r>
          </w:p>
          <w:p w:rsidR="005E1C51" w:rsidRDefault="005E1C51" w:rsidP="00052C75">
            <w:pPr>
              <w:spacing w:after="0"/>
              <w:ind w:right="1152"/>
              <w:rPr>
                <w:lang w:val="en-GB"/>
              </w:rPr>
            </w:pPr>
            <w:r>
              <w:rPr>
                <w:rFonts w:ascii="Comic Sans MS" w:hAnsi="Comic Sans MS"/>
                <w:i/>
                <w:sz w:val="24"/>
                <w:szCs w:val="24"/>
              </w:rPr>
              <w:t xml:space="preserve">           </w:t>
            </w:r>
            <w:r>
              <w:rPr>
                <w:rFonts w:ascii="Comic Sans MS" w:hAnsi="Comic Sans MS"/>
                <w:sz w:val="24"/>
                <w:szCs w:val="24"/>
              </w:rPr>
              <w:t xml:space="preserve">[A Govt. of </w:t>
            </w:r>
            <w:smartTag w:uri="urn:schemas-microsoft-com:office:smarttags" w:element="country-region">
              <w:r>
                <w:rPr>
                  <w:rFonts w:ascii="Comic Sans MS" w:hAnsi="Comic Sans MS"/>
                  <w:sz w:val="24"/>
                  <w:szCs w:val="24"/>
                </w:rPr>
                <w:t>India</w:t>
              </w:r>
            </w:smartTag>
            <w:r>
              <w:rPr>
                <w:rFonts w:ascii="Comic Sans MS" w:hAnsi="Comic Sans MS"/>
                <w:sz w:val="24"/>
                <w:szCs w:val="24"/>
              </w:rPr>
              <w:t xml:space="preserve"> </w:t>
            </w:r>
            <w:smartTag w:uri="urn:schemas-microsoft-com:office:smarttags" w:element="place">
              <w:smartTag w:uri="urn:schemas-microsoft-com:office:smarttags" w:element="City">
                <w:r>
                  <w:rPr>
                    <w:rFonts w:ascii="Comic Sans MS" w:hAnsi="Comic Sans MS"/>
                    <w:sz w:val="24"/>
                    <w:szCs w:val="24"/>
                  </w:rPr>
                  <w:t>Enterprise</w:t>
                </w:r>
              </w:smartTag>
            </w:smartTag>
            <w:r>
              <w:rPr>
                <w:rFonts w:ascii="Comic Sans MS" w:hAnsi="Comic Sans MS"/>
                <w:sz w:val="24"/>
                <w:szCs w:val="24"/>
              </w:rPr>
              <w:t>]</w:t>
            </w:r>
          </w:p>
        </w:tc>
      </w:tr>
    </w:tbl>
    <w:p w:rsidR="005E1C51" w:rsidRDefault="005E1C51" w:rsidP="005E1C51">
      <w:pPr>
        <w:spacing w:after="0"/>
        <w:rPr>
          <w:rFonts w:ascii="Comic Sans MS" w:hAnsi="Comic Sans MS"/>
          <w:sz w:val="24"/>
          <w:szCs w:val="24"/>
        </w:rPr>
      </w:pPr>
    </w:p>
    <w:p w:rsidR="005E1C51" w:rsidRDefault="005E1C51" w:rsidP="005E1C51">
      <w:pPr>
        <w:spacing w:after="0"/>
        <w:rPr>
          <w:rFonts w:ascii="Comic Sans MS" w:hAnsi="Comic Sans MS"/>
          <w:sz w:val="24"/>
          <w:szCs w:val="24"/>
        </w:rPr>
      </w:pPr>
      <w:r>
        <w:rPr>
          <w:rFonts w:ascii="Comic Sans MS" w:hAnsi="Comic Sans MS"/>
          <w:sz w:val="24"/>
          <w:szCs w:val="24"/>
        </w:rPr>
        <w:t>To:</w:t>
      </w:r>
    </w:p>
    <w:p w:rsidR="005E1C51" w:rsidRDefault="005E1C51" w:rsidP="005E1C51">
      <w:pPr>
        <w:spacing w:after="0"/>
        <w:rPr>
          <w:rFonts w:ascii="Comic Sans MS" w:hAnsi="Comic Sans MS"/>
          <w:sz w:val="24"/>
          <w:szCs w:val="24"/>
        </w:rPr>
      </w:pPr>
      <w:r>
        <w:rPr>
          <w:rFonts w:ascii="Comic Sans MS" w:hAnsi="Comic Sans MS"/>
          <w:sz w:val="24"/>
          <w:szCs w:val="24"/>
        </w:rPr>
        <w:t xml:space="preserve"> All Heads of SSAs</w:t>
      </w:r>
    </w:p>
    <w:p w:rsidR="005E1C51" w:rsidRDefault="005E1C51" w:rsidP="005E1C51">
      <w:pPr>
        <w:spacing w:after="0"/>
        <w:rPr>
          <w:rFonts w:ascii="Comic Sans MS" w:hAnsi="Comic Sans MS"/>
          <w:sz w:val="24"/>
          <w:szCs w:val="24"/>
        </w:rPr>
      </w:pPr>
      <w:r>
        <w:rPr>
          <w:rFonts w:ascii="Comic Sans MS" w:hAnsi="Comic Sans MS"/>
          <w:sz w:val="24"/>
          <w:szCs w:val="24"/>
        </w:rPr>
        <w:t xml:space="preserve">in  TN Circle </w:t>
      </w:r>
    </w:p>
    <w:p w:rsidR="005E1C51" w:rsidRDefault="005E1C51" w:rsidP="005E1C51">
      <w:pPr>
        <w:spacing w:after="0"/>
        <w:rPr>
          <w:rFonts w:ascii="Comic Sans MS" w:hAnsi="Comic Sans MS"/>
          <w:sz w:val="24"/>
          <w:szCs w:val="24"/>
        </w:rPr>
      </w:pPr>
      <w:r>
        <w:rPr>
          <w:rFonts w:ascii="Comic Sans MS" w:hAnsi="Comic Sans MS"/>
          <w:sz w:val="24"/>
          <w:szCs w:val="24"/>
        </w:rPr>
        <w:t>The DE in-charge (SS) Coimbatore/Chennai.</w:t>
      </w:r>
    </w:p>
    <w:p w:rsidR="005E1C51" w:rsidRDefault="005E1C51" w:rsidP="005E1C51">
      <w:pPr>
        <w:spacing w:after="0"/>
        <w:rPr>
          <w:rFonts w:ascii="Comic Sans MS" w:hAnsi="Comic Sans MS"/>
          <w:sz w:val="24"/>
          <w:szCs w:val="24"/>
        </w:rPr>
      </w:pPr>
    </w:p>
    <w:p w:rsidR="005E1C51" w:rsidRDefault="005E1C51" w:rsidP="005E1C51">
      <w:pPr>
        <w:spacing w:after="0"/>
        <w:ind w:right="-360"/>
        <w:rPr>
          <w:rFonts w:ascii="Comic Sans MS" w:hAnsi="Comic Sans MS"/>
          <w:sz w:val="24"/>
          <w:szCs w:val="24"/>
        </w:rPr>
      </w:pPr>
      <w:r>
        <w:rPr>
          <w:rFonts w:ascii="Comic Sans MS" w:hAnsi="Comic Sans MS"/>
          <w:sz w:val="24"/>
          <w:szCs w:val="24"/>
          <w:u w:val="single"/>
        </w:rPr>
        <w:t xml:space="preserve">No. OPC / 86-10/Tariff/2011-12     </w:t>
      </w:r>
      <w:r w:rsidR="00ED5E94">
        <w:rPr>
          <w:rFonts w:ascii="Comic Sans MS" w:hAnsi="Comic Sans MS"/>
          <w:sz w:val="24"/>
          <w:szCs w:val="24"/>
          <w:u w:val="single"/>
        </w:rPr>
        <w:t xml:space="preserve">        </w:t>
      </w:r>
      <w:r>
        <w:rPr>
          <w:rFonts w:ascii="Comic Sans MS" w:hAnsi="Comic Sans MS"/>
          <w:sz w:val="24"/>
          <w:szCs w:val="24"/>
          <w:u w:val="single"/>
        </w:rPr>
        <w:t xml:space="preserve"> Dated at Chennai-2 the  </w:t>
      </w:r>
      <w:r w:rsidR="00ED5E94">
        <w:rPr>
          <w:rFonts w:ascii="Comic Sans MS" w:hAnsi="Comic Sans MS"/>
          <w:sz w:val="24"/>
          <w:szCs w:val="24"/>
          <w:u w:val="single"/>
        </w:rPr>
        <w:t xml:space="preserve">     </w:t>
      </w:r>
      <w:r>
        <w:rPr>
          <w:rFonts w:ascii="Comic Sans MS" w:hAnsi="Comic Sans MS"/>
          <w:sz w:val="24"/>
          <w:szCs w:val="24"/>
          <w:u w:val="single"/>
        </w:rPr>
        <w:t xml:space="preserve"> /8/2012</w:t>
      </w:r>
    </w:p>
    <w:p w:rsidR="00B42D83" w:rsidRDefault="005E1C51" w:rsidP="005E1C51">
      <w:pPr>
        <w:spacing w:after="0"/>
        <w:ind w:left="1080" w:hanging="1080"/>
        <w:rPr>
          <w:rFonts w:ascii="Comic Sans MS" w:hAnsi="Comic Sans MS"/>
          <w:sz w:val="24"/>
          <w:szCs w:val="24"/>
        </w:rPr>
      </w:pPr>
      <w:r>
        <w:rPr>
          <w:rFonts w:ascii="Comic Sans MS" w:hAnsi="Comic Sans MS"/>
          <w:sz w:val="24"/>
          <w:szCs w:val="24"/>
        </w:rPr>
        <w:t xml:space="preserve">     </w:t>
      </w:r>
    </w:p>
    <w:p w:rsidR="005E1C51" w:rsidRDefault="00B42D83" w:rsidP="005E1C51">
      <w:pPr>
        <w:spacing w:after="0"/>
        <w:ind w:left="1080" w:hanging="1080"/>
        <w:rPr>
          <w:rFonts w:ascii="Comic Sans MS" w:hAnsi="Comic Sans MS"/>
          <w:sz w:val="24"/>
          <w:szCs w:val="24"/>
        </w:rPr>
      </w:pPr>
      <w:r>
        <w:rPr>
          <w:rFonts w:ascii="Comic Sans MS" w:hAnsi="Comic Sans MS"/>
          <w:sz w:val="24"/>
          <w:szCs w:val="24"/>
        </w:rPr>
        <w:tab/>
      </w:r>
      <w:r w:rsidR="005E1C51">
        <w:rPr>
          <w:rFonts w:ascii="Comic Sans MS" w:hAnsi="Comic Sans MS"/>
          <w:sz w:val="24"/>
          <w:szCs w:val="24"/>
        </w:rPr>
        <w:t xml:space="preserve"> Sub :  Charge band for new ISD tariff – Regarding</w:t>
      </w:r>
    </w:p>
    <w:p w:rsidR="005E1C51" w:rsidRDefault="005E1C51" w:rsidP="005E1C51">
      <w:pPr>
        <w:spacing w:after="0"/>
        <w:ind w:left="1080" w:hanging="1080"/>
        <w:jc w:val="center"/>
        <w:rPr>
          <w:rFonts w:ascii="Comic Sans MS" w:hAnsi="Comic Sans MS"/>
          <w:sz w:val="24"/>
          <w:szCs w:val="24"/>
        </w:rPr>
      </w:pPr>
      <w:r>
        <w:rPr>
          <w:rFonts w:ascii="Comic Sans MS" w:hAnsi="Comic Sans MS"/>
          <w:sz w:val="24"/>
          <w:szCs w:val="24"/>
        </w:rPr>
        <w:lastRenderedPageBreak/>
        <w:t>*****</w:t>
      </w:r>
    </w:p>
    <w:p w:rsidR="005E1C51" w:rsidRDefault="005E1C51" w:rsidP="005E1C51">
      <w:pPr>
        <w:spacing w:after="0" w:line="240" w:lineRule="auto"/>
        <w:ind w:firstLine="720"/>
        <w:jc w:val="both"/>
        <w:rPr>
          <w:rFonts w:ascii="Comic Sans MS" w:hAnsi="Comic Sans MS"/>
          <w:sz w:val="24"/>
          <w:szCs w:val="24"/>
        </w:rPr>
      </w:pPr>
      <w:r>
        <w:rPr>
          <w:rFonts w:ascii="Comic Sans MS" w:hAnsi="Comic Sans MS"/>
          <w:sz w:val="24"/>
          <w:szCs w:val="24"/>
        </w:rPr>
        <w:t>Kindly find herewith the  letter received from Corporate Of</w:t>
      </w:r>
      <w:r w:rsidR="00B75E40">
        <w:rPr>
          <w:rFonts w:ascii="Comic Sans MS" w:hAnsi="Comic Sans MS"/>
          <w:sz w:val="24"/>
          <w:szCs w:val="24"/>
        </w:rPr>
        <w:t>fice, New Delhi No. 37-2/2012-N</w:t>
      </w:r>
      <w:r>
        <w:rPr>
          <w:rFonts w:ascii="Comic Sans MS" w:hAnsi="Comic Sans MS"/>
          <w:sz w:val="24"/>
          <w:szCs w:val="24"/>
        </w:rPr>
        <w:t>W</w:t>
      </w:r>
      <w:r w:rsidR="00B75E40">
        <w:rPr>
          <w:rFonts w:ascii="Comic Sans MS" w:hAnsi="Comic Sans MS"/>
          <w:sz w:val="24"/>
          <w:szCs w:val="24"/>
        </w:rPr>
        <w:t>O</w:t>
      </w:r>
      <w:r>
        <w:rPr>
          <w:rFonts w:ascii="Comic Sans MS" w:hAnsi="Comic Sans MS"/>
          <w:sz w:val="24"/>
          <w:szCs w:val="24"/>
        </w:rPr>
        <w:t>-CFA/MSE, dated 1.8.2012 along with the letter of Rates and Costing CFA cell No.3-1/</w:t>
      </w:r>
      <w:r w:rsidR="00ED5E94">
        <w:rPr>
          <w:rFonts w:ascii="Comic Sans MS" w:hAnsi="Comic Sans MS"/>
          <w:sz w:val="24"/>
          <w:szCs w:val="24"/>
        </w:rPr>
        <w:t>2010-R&amp;C</w:t>
      </w:r>
      <w:r w:rsidR="00B42D83">
        <w:rPr>
          <w:rFonts w:ascii="Comic Sans MS" w:hAnsi="Comic Sans MS"/>
          <w:sz w:val="24"/>
          <w:szCs w:val="24"/>
        </w:rPr>
        <w:t xml:space="preserve"> </w:t>
      </w:r>
      <w:r w:rsidR="00ED5E94">
        <w:rPr>
          <w:rFonts w:ascii="Comic Sans MS" w:hAnsi="Comic Sans MS"/>
          <w:sz w:val="24"/>
          <w:szCs w:val="24"/>
        </w:rPr>
        <w:t xml:space="preserve">(CFA), dated 31.7.2012 and Annexure for </w:t>
      </w:r>
      <w:r w:rsidR="00B42D83">
        <w:rPr>
          <w:rFonts w:ascii="Comic Sans MS" w:hAnsi="Comic Sans MS"/>
          <w:sz w:val="24"/>
          <w:szCs w:val="24"/>
        </w:rPr>
        <w:t xml:space="preserve">necessary </w:t>
      </w:r>
      <w:r w:rsidR="00ED5E94">
        <w:rPr>
          <w:rFonts w:ascii="Comic Sans MS" w:hAnsi="Comic Sans MS"/>
          <w:sz w:val="24"/>
          <w:szCs w:val="24"/>
        </w:rPr>
        <w:t>implementation</w:t>
      </w:r>
      <w:r w:rsidR="00B42D83">
        <w:rPr>
          <w:rFonts w:ascii="Comic Sans MS" w:hAnsi="Comic Sans MS"/>
          <w:sz w:val="24"/>
          <w:szCs w:val="24"/>
        </w:rPr>
        <w:t>.</w:t>
      </w:r>
      <w:r w:rsidR="00ED5E94">
        <w:rPr>
          <w:rFonts w:ascii="Comic Sans MS" w:hAnsi="Comic Sans MS"/>
          <w:sz w:val="24"/>
          <w:szCs w:val="24"/>
        </w:rPr>
        <w:t xml:space="preserve"> </w:t>
      </w:r>
    </w:p>
    <w:p w:rsidR="00ED5E94" w:rsidRDefault="00ED5E94" w:rsidP="005E1C51">
      <w:pPr>
        <w:spacing w:after="0"/>
        <w:jc w:val="right"/>
        <w:rPr>
          <w:rFonts w:ascii="Comic Sans MS" w:hAnsi="Comic Sans MS"/>
          <w:sz w:val="24"/>
          <w:szCs w:val="24"/>
        </w:rPr>
      </w:pPr>
    </w:p>
    <w:p w:rsidR="00B42D83" w:rsidRDefault="00B42D83" w:rsidP="005E1C51">
      <w:pPr>
        <w:spacing w:after="0"/>
        <w:jc w:val="right"/>
        <w:rPr>
          <w:rFonts w:ascii="Comic Sans MS" w:hAnsi="Comic Sans MS"/>
          <w:sz w:val="24"/>
          <w:szCs w:val="24"/>
        </w:rPr>
      </w:pPr>
    </w:p>
    <w:p w:rsidR="00ED5E94" w:rsidRDefault="00ED5E94" w:rsidP="005E1C51">
      <w:pPr>
        <w:spacing w:after="0"/>
        <w:jc w:val="right"/>
        <w:rPr>
          <w:rFonts w:ascii="Comic Sans MS" w:hAnsi="Comic Sans MS"/>
          <w:sz w:val="24"/>
          <w:szCs w:val="24"/>
        </w:rPr>
      </w:pPr>
      <w:r>
        <w:rPr>
          <w:rFonts w:ascii="Comic Sans MS" w:hAnsi="Comic Sans MS"/>
          <w:sz w:val="24"/>
          <w:szCs w:val="24"/>
        </w:rPr>
        <w:t>Assist</w:t>
      </w:r>
      <w:r w:rsidR="005E1C51">
        <w:rPr>
          <w:rFonts w:ascii="Comic Sans MS" w:hAnsi="Comic Sans MS"/>
          <w:sz w:val="24"/>
          <w:szCs w:val="24"/>
        </w:rPr>
        <w:t>ant</w:t>
      </w:r>
      <w:r>
        <w:rPr>
          <w:rFonts w:ascii="Comic Sans MS" w:hAnsi="Comic Sans MS"/>
          <w:sz w:val="24"/>
          <w:szCs w:val="24"/>
        </w:rPr>
        <w:t xml:space="preserve"> General Manager (NWO-I)</w:t>
      </w:r>
    </w:p>
    <w:p w:rsidR="005E1C51" w:rsidRDefault="00ED5E94" w:rsidP="005E1C51">
      <w:pPr>
        <w:spacing w:after="0"/>
        <w:jc w:val="right"/>
        <w:rPr>
          <w:rFonts w:ascii="Comic Sans MS" w:hAnsi="Comic Sans MS"/>
          <w:sz w:val="24"/>
          <w:szCs w:val="24"/>
        </w:rPr>
      </w:pPr>
      <w:r>
        <w:rPr>
          <w:rFonts w:ascii="Comic Sans MS" w:hAnsi="Comic Sans MS"/>
          <w:sz w:val="24"/>
          <w:szCs w:val="24"/>
        </w:rPr>
        <w:t>O</w:t>
      </w:r>
      <w:r w:rsidR="005E1C51">
        <w:rPr>
          <w:rFonts w:ascii="Comic Sans MS" w:hAnsi="Comic Sans MS"/>
          <w:sz w:val="24"/>
          <w:szCs w:val="24"/>
        </w:rPr>
        <w:t>/o CGMT, TN Circle, BSNL,Ch-2.</w:t>
      </w:r>
    </w:p>
    <w:p w:rsidR="005E1C51" w:rsidRDefault="005E1C51" w:rsidP="005E1C51">
      <w:pPr>
        <w:spacing w:after="0"/>
        <w:rPr>
          <w:rFonts w:ascii="Comic Sans MS" w:hAnsi="Comic Sans MS"/>
          <w:sz w:val="24"/>
          <w:szCs w:val="24"/>
        </w:rPr>
      </w:pPr>
      <w:r>
        <w:rPr>
          <w:rFonts w:ascii="Comic Sans MS" w:hAnsi="Comic Sans MS"/>
          <w:sz w:val="24"/>
          <w:szCs w:val="24"/>
        </w:rPr>
        <w:t xml:space="preserve">                                                                </w:t>
      </w:r>
    </w:p>
    <w:p w:rsidR="005E1C51" w:rsidRDefault="005E1C51"/>
    <w:p w:rsidR="005E1C51" w:rsidRDefault="00B42D83">
      <w:r>
        <w:object w:dxaOrig="1536" w:dyaOrig="994">
          <v:shape id="_x0000_i1041" type="#_x0000_t75" style="width:77pt;height:49.9pt" o:ole="">
            <v:imagedata r:id="rId41" o:title=""/>
          </v:shape>
          <o:OLEObject Type="Embed" ProgID="AcroExch.Document.11" ShapeID="_x0000_i1041" DrawAspect="Icon" ObjectID="_1444753220" r:id="rId42"/>
        </w:object>
      </w:r>
      <w:r>
        <w:object w:dxaOrig="1536" w:dyaOrig="994">
          <v:shape id="_x0000_i1042" type="#_x0000_t75" style="width:77pt;height:49.9pt" o:ole="">
            <v:imagedata r:id="rId43" o:title=""/>
          </v:shape>
          <o:OLEObject Type="Embed" ProgID="AcroExch.Document.11" ShapeID="_x0000_i1042" DrawAspect="Icon" ObjectID="_1444753221" r:id="rId44"/>
        </w:object>
      </w:r>
    </w:p>
    <w:p w:rsidR="005E1C51" w:rsidRDefault="005E1C51"/>
    <w:p w:rsidR="005E1C51" w:rsidRDefault="005E1C51"/>
    <w:p w:rsidR="005E1C51" w:rsidRDefault="005E1C51"/>
    <w:p w:rsidR="005E1C51" w:rsidRDefault="005E1C51"/>
    <w:tbl>
      <w:tblPr>
        <w:tblW w:w="13608" w:type="dxa"/>
        <w:tblInd w:w="-1440" w:type="dxa"/>
        <w:tblBorders>
          <w:bottom w:val="single" w:sz="4" w:space="0" w:color="auto"/>
          <w:insideH w:val="single" w:sz="4" w:space="0" w:color="auto"/>
          <w:insideV w:val="single" w:sz="4" w:space="0" w:color="auto"/>
        </w:tblBorders>
        <w:tblLook w:val="01E0"/>
      </w:tblPr>
      <w:tblGrid>
        <w:gridCol w:w="5328"/>
        <w:gridCol w:w="8280"/>
      </w:tblGrid>
      <w:tr w:rsidR="00B205AA" w:rsidTr="00052C75">
        <w:trPr>
          <w:trHeight w:val="1620"/>
        </w:trPr>
        <w:tc>
          <w:tcPr>
            <w:tcW w:w="5328" w:type="dxa"/>
            <w:tcBorders>
              <w:top w:val="nil"/>
              <w:left w:val="nil"/>
              <w:bottom w:val="single" w:sz="4" w:space="0" w:color="auto"/>
              <w:right w:val="nil"/>
            </w:tcBorders>
            <w:hideMark/>
          </w:tcPr>
          <w:p w:rsidR="00B205AA" w:rsidRDefault="00B205AA" w:rsidP="00052C75">
            <w:pPr>
              <w:spacing w:after="0"/>
              <w:jc w:val="center"/>
              <w:rPr>
                <w:rFonts w:ascii="Kruti Dev 010" w:hAnsi="Kruti Dev 010"/>
                <w:sz w:val="24"/>
                <w:szCs w:val="24"/>
              </w:rPr>
            </w:pPr>
            <w:r>
              <w:rPr>
                <w:rFonts w:ascii="Kruti Dev 010" w:hAnsi="Kruti Dev 010"/>
                <w:sz w:val="24"/>
                <w:szCs w:val="24"/>
              </w:rPr>
              <w:t>Ekq[; ekgkizca/kd dk dk;kZy;</w:t>
            </w:r>
          </w:p>
          <w:p w:rsidR="00B205AA" w:rsidRDefault="00B205AA" w:rsidP="00052C75">
            <w:pPr>
              <w:spacing w:after="0"/>
              <w:jc w:val="center"/>
              <w:rPr>
                <w:rFonts w:ascii="Comic Sans MS" w:hAnsi="Comic Sans MS"/>
                <w:sz w:val="24"/>
                <w:szCs w:val="24"/>
              </w:rPr>
            </w:pPr>
            <w:r>
              <w:rPr>
                <w:rFonts w:ascii="Comic Sans MS" w:hAnsi="Comic Sans MS"/>
                <w:sz w:val="24"/>
                <w:szCs w:val="24"/>
              </w:rPr>
              <w:t>Office of the Chief General Manager</w:t>
            </w:r>
          </w:p>
          <w:p w:rsidR="00B205AA" w:rsidRDefault="00B205AA" w:rsidP="00052C75">
            <w:pPr>
              <w:spacing w:after="0"/>
              <w:jc w:val="center"/>
              <w:rPr>
                <w:rFonts w:ascii="Comic Sans MS" w:hAnsi="Comic Sans MS"/>
                <w:sz w:val="24"/>
                <w:szCs w:val="24"/>
              </w:rPr>
            </w:pPr>
            <w:r>
              <w:rPr>
                <w:rFonts w:ascii="Shusha" w:hAnsi="Shusha"/>
                <w:sz w:val="24"/>
                <w:szCs w:val="24"/>
              </w:rPr>
              <w:t>timalanaaDu pirmaMD, 80 ANNaa saala[- caonna[- 600 002</w:t>
            </w:r>
          </w:p>
          <w:p w:rsidR="00B205AA" w:rsidRDefault="00B205AA" w:rsidP="00052C75">
            <w:pPr>
              <w:spacing w:after="0"/>
              <w:jc w:val="center"/>
              <w:rPr>
                <w:rFonts w:ascii="Comic Sans MS" w:hAnsi="Comic Sans MS"/>
                <w:sz w:val="24"/>
                <w:szCs w:val="24"/>
              </w:rPr>
            </w:pPr>
            <w:smartTag w:uri="urn:schemas-microsoft-com:office:smarttags" w:element="Street">
              <w:smartTag w:uri="urn:schemas-microsoft-com:office:smarttags" w:element="address">
                <w:r>
                  <w:rPr>
                    <w:rFonts w:ascii="Comic Sans MS" w:hAnsi="Comic Sans MS"/>
                    <w:sz w:val="24"/>
                    <w:szCs w:val="24"/>
                  </w:rPr>
                  <w:t>Tamilnadu Telecom Circle</w:t>
                </w:r>
              </w:smartTag>
            </w:smartTag>
          </w:p>
          <w:p w:rsidR="00B205AA" w:rsidRDefault="00B205AA" w:rsidP="00052C75">
            <w:pPr>
              <w:spacing w:after="0"/>
              <w:jc w:val="center"/>
              <w:rPr>
                <w:rFonts w:ascii="English111 Vivace BT" w:hAnsi="English111 Vivace BT"/>
                <w:lang w:val="en-GB"/>
              </w:rPr>
            </w:pPr>
            <w:r>
              <w:rPr>
                <w:rFonts w:ascii="Comic Sans MS" w:hAnsi="Comic Sans MS"/>
                <w:sz w:val="24"/>
                <w:szCs w:val="24"/>
              </w:rPr>
              <w:t>80, Anna Salai, Chennai 600 002</w:t>
            </w:r>
          </w:p>
        </w:tc>
        <w:tc>
          <w:tcPr>
            <w:tcW w:w="8280" w:type="dxa"/>
            <w:tcBorders>
              <w:top w:val="nil"/>
              <w:left w:val="nil"/>
              <w:bottom w:val="single" w:sz="4" w:space="0" w:color="auto"/>
              <w:right w:val="nil"/>
            </w:tcBorders>
            <w:hideMark/>
          </w:tcPr>
          <w:p w:rsidR="00B205AA" w:rsidRDefault="00B205AA" w:rsidP="00052C75">
            <w:pPr>
              <w:spacing w:after="0"/>
              <w:ind w:right="1152"/>
              <w:rPr>
                <w:rFonts w:ascii="Shusha" w:eastAsia="Times New Roman" w:hAnsi="Shusha" w:cs="Times New Roman"/>
                <w:sz w:val="24"/>
                <w:szCs w:val="24"/>
                <w:lang w:val="en-GB"/>
              </w:rPr>
            </w:pPr>
            <w:r>
              <w:rPr>
                <w:rFonts w:ascii="Shusha" w:hAnsi="Shusha"/>
                <w:sz w:val="24"/>
                <w:szCs w:val="24"/>
              </w:rPr>
              <w:t xml:space="preserve">                  aart saMcaar inagama ilaimaToD</w:t>
            </w:r>
          </w:p>
          <w:p w:rsidR="00B205AA" w:rsidRDefault="00B205AA" w:rsidP="00052C75">
            <w:pPr>
              <w:spacing w:after="0"/>
              <w:ind w:left="72" w:right="1152" w:firstLine="22"/>
              <w:rPr>
                <w:rFonts w:ascii="Times New Roman" w:hAnsi="Times New Roman"/>
                <w:sz w:val="24"/>
                <w:szCs w:val="24"/>
              </w:rPr>
            </w:pPr>
            <w:r>
              <w:rPr>
                <w:noProof/>
                <w:lang w:bidi="ta-IN"/>
              </w:rPr>
              <w:drawing>
                <wp:anchor distT="0" distB="0" distL="114300" distR="114300" simplePos="0" relativeHeight="251662336" behindDoc="0" locked="0" layoutInCell="1" allowOverlap="1">
                  <wp:simplePos x="0" y="0"/>
                  <wp:positionH relativeFrom="margin">
                    <wp:posOffset>45720</wp:posOffset>
                  </wp:positionH>
                  <wp:positionV relativeFrom="margin">
                    <wp:posOffset>161925</wp:posOffset>
                  </wp:positionV>
                  <wp:extent cx="564515" cy="440690"/>
                  <wp:effectExtent l="19050" t="0" r="6985" b="0"/>
                  <wp:wrapTight wrapText="bothSides">
                    <wp:wrapPolygon edited="0">
                      <wp:start x="-729" y="0"/>
                      <wp:lineTo x="-729" y="20542"/>
                      <wp:lineTo x="21867" y="20542"/>
                      <wp:lineTo x="21867" y="0"/>
                      <wp:lineTo x="-729" y="0"/>
                    </wp:wrapPolygon>
                  </wp:wrapTight>
                  <wp:docPr id="3" name="Picture 3" descr="SO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ELOGO"/>
                          <pic:cNvPicPr>
                            <a:picLocks noChangeAspect="1" noChangeArrowheads="1"/>
                          </pic:cNvPicPr>
                        </pic:nvPicPr>
                        <pic:blipFill>
                          <a:blip r:embed="rId8"/>
                          <a:srcRect/>
                          <a:stretch>
                            <a:fillRect/>
                          </a:stretch>
                        </pic:blipFill>
                        <pic:spPr bwMode="auto">
                          <a:xfrm>
                            <a:off x="0" y="0"/>
                            <a:ext cx="564515" cy="440690"/>
                          </a:xfrm>
                          <a:prstGeom prst="rect">
                            <a:avLst/>
                          </a:prstGeom>
                          <a:noFill/>
                        </pic:spPr>
                      </pic:pic>
                    </a:graphicData>
                  </a:graphic>
                </wp:anchor>
              </w:drawing>
            </w:r>
            <w:r>
              <w:rPr>
                <w:sz w:val="24"/>
                <w:szCs w:val="24"/>
              </w:rPr>
              <w:t xml:space="preserve">                    (</w:t>
            </w:r>
            <w:r>
              <w:rPr>
                <w:rFonts w:ascii="Shusha" w:hAnsi="Shusha"/>
                <w:sz w:val="24"/>
                <w:szCs w:val="24"/>
              </w:rPr>
              <w:t>Baart sarkar ka ]Vma</w:t>
            </w:r>
            <w:r>
              <w:rPr>
                <w:sz w:val="24"/>
                <w:szCs w:val="24"/>
              </w:rPr>
              <w:t>)</w:t>
            </w:r>
          </w:p>
          <w:p w:rsidR="00B205AA" w:rsidRDefault="00B205AA" w:rsidP="00052C75">
            <w:pPr>
              <w:spacing w:after="0"/>
              <w:ind w:right="1152"/>
              <w:rPr>
                <w:rFonts w:ascii="Comic Sans MS" w:hAnsi="Comic Sans MS"/>
                <w:sz w:val="24"/>
                <w:szCs w:val="24"/>
              </w:rPr>
            </w:pPr>
            <w:r>
              <w:rPr>
                <w:rFonts w:ascii="Comic Sans MS" w:hAnsi="Comic Sans MS"/>
                <w:sz w:val="24"/>
                <w:szCs w:val="24"/>
              </w:rPr>
              <w:t xml:space="preserve"> BHARAT SANCHAR NIGAM LIMITED</w:t>
            </w:r>
          </w:p>
          <w:p w:rsidR="00B205AA" w:rsidRDefault="00B205AA" w:rsidP="00052C75">
            <w:pPr>
              <w:spacing w:after="0"/>
              <w:ind w:right="1152"/>
              <w:rPr>
                <w:lang w:val="en-GB"/>
              </w:rPr>
            </w:pPr>
            <w:r>
              <w:rPr>
                <w:rFonts w:ascii="Comic Sans MS" w:hAnsi="Comic Sans MS"/>
                <w:i/>
                <w:sz w:val="24"/>
                <w:szCs w:val="24"/>
              </w:rPr>
              <w:t xml:space="preserve">           </w:t>
            </w:r>
            <w:r>
              <w:rPr>
                <w:rFonts w:ascii="Comic Sans MS" w:hAnsi="Comic Sans MS"/>
                <w:sz w:val="24"/>
                <w:szCs w:val="24"/>
              </w:rPr>
              <w:t xml:space="preserve">[A Govt. of </w:t>
            </w:r>
            <w:smartTag w:uri="urn:schemas-microsoft-com:office:smarttags" w:element="country-region">
              <w:r>
                <w:rPr>
                  <w:rFonts w:ascii="Comic Sans MS" w:hAnsi="Comic Sans MS"/>
                  <w:sz w:val="24"/>
                  <w:szCs w:val="24"/>
                </w:rPr>
                <w:t>India</w:t>
              </w:r>
            </w:smartTag>
            <w:r>
              <w:rPr>
                <w:rFonts w:ascii="Comic Sans MS" w:hAnsi="Comic Sans MS"/>
                <w:sz w:val="24"/>
                <w:szCs w:val="24"/>
              </w:rPr>
              <w:t xml:space="preserve"> </w:t>
            </w:r>
            <w:smartTag w:uri="urn:schemas-microsoft-com:office:smarttags" w:element="place">
              <w:smartTag w:uri="urn:schemas-microsoft-com:office:smarttags" w:element="City">
                <w:r>
                  <w:rPr>
                    <w:rFonts w:ascii="Comic Sans MS" w:hAnsi="Comic Sans MS"/>
                    <w:sz w:val="24"/>
                    <w:szCs w:val="24"/>
                  </w:rPr>
                  <w:t>Enterprise</w:t>
                </w:r>
              </w:smartTag>
            </w:smartTag>
            <w:r>
              <w:rPr>
                <w:rFonts w:ascii="Comic Sans MS" w:hAnsi="Comic Sans MS"/>
                <w:sz w:val="24"/>
                <w:szCs w:val="24"/>
              </w:rPr>
              <w:t>]</w:t>
            </w:r>
          </w:p>
        </w:tc>
      </w:tr>
    </w:tbl>
    <w:p w:rsidR="00B205AA" w:rsidRDefault="00B205AA" w:rsidP="00B205AA">
      <w:pPr>
        <w:spacing w:after="0"/>
        <w:rPr>
          <w:rFonts w:ascii="Comic Sans MS" w:hAnsi="Comic Sans MS"/>
          <w:sz w:val="24"/>
          <w:szCs w:val="24"/>
        </w:rPr>
      </w:pPr>
    </w:p>
    <w:p w:rsidR="00B205AA" w:rsidRDefault="00B205AA" w:rsidP="00B205AA">
      <w:pPr>
        <w:spacing w:after="0"/>
        <w:rPr>
          <w:rFonts w:ascii="Comic Sans MS" w:hAnsi="Comic Sans MS"/>
          <w:sz w:val="24"/>
          <w:szCs w:val="24"/>
        </w:rPr>
      </w:pPr>
      <w:r>
        <w:rPr>
          <w:rFonts w:ascii="Comic Sans MS" w:hAnsi="Comic Sans MS"/>
          <w:sz w:val="24"/>
          <w:szCs w:val="24"/>
        </w:rPr>
        <w:t>To:</w:t>
      </w:r>
    </w:p>
    <w:p w:rsidR="00B205AA" w:rsidRDefault="00B205AA" w:rsidP="00B205AA">
      <w:pPr>
        <w:spacing w:after="0"/>
        <w:rPr>
          <w:rFonts w:ascii="Comic Sans MS" w:hAnsi="Comic Sans MS"/>
          <w:sz w:val="24"/>
          <w:szCs w:val="24"/>
        </w:rPr>
      </w:pPr>
      <w:r>
        <w:rPr>
          <w:rFonts w:ascii="Comic Sans MS" w:hAnsi="Comic Sans MS"/>
          <w:sz w:val="24"/>
          <w:szCs w:val="24"/>
        </w:rPr>
        <w:t xml:space="preserve"> All Heads of SSAs</w:t>
      </w:r>
    </w:p>
    <w:p w:rsidR="00B205AA" w:rsidRDefault="00B205AA" w:rsidP="00B205AA">
      <w:pPr>
        <w:spacing w:after="0"/>
        <w:rPr>
          <w:rFonts w:ascii="Comic Sans MS" w:hAnsi="Comic Sans MS"/>
          <w:sz w:val="24"/>
          <w:szCs w:val="24"/>
        </w:rPr>
      </w:pPr>
      <w:r>
        <w:rPr>
          <w:rFonts w:ascii="Comic Sans MS" w:hAnsi="Comic Sans MS"/>
          <w:sz w:val="24"/>
          <w:szCs w:val="24"/>
        </w:rPr>
        <w:t>in  TN Circle (Except PY</w:t>
      </w:r>
      <w:r w:rsidR="0061204C">
        <w:rPr>
          <w:rFonts w:ascii="Comic Sans MS" w:hAnsi="Comic Sans MS"/>
          <w:sz w:val="24"/>
          <w:szCs w:val="24"/>
        </w:rPr>
        <w:t>/ERD/KMB/MA/NGL/SLM)</w:t>
      </w:r>
    </w:p>
    <w:p w:rsidR="00B205AA" w:rsidRDefault="00B205AA" w:rsidP="00B205AA">
      <w:pPr>
        <w:spacing w:after="0"/>
        <w:rPr>
          <w:rFonts w:ascii="Comic Sans MS" w:hAnsi="Comic Sans MS"/>
          <w:sz w:val="24"/>
          <w:szCs w:val="24"/>
        </w:rPr>
      </w:pPr>
    </w:p>
    <w:p w:rsidR="00B205AA" w:rsidRDefault="00B205AA" w:rsidP="00B205AA">
      <w:pPr>
        <w:spacing w:after="0"/>
        <w:ind w:right="-360"/>
        <w:rPr>
          <w:rFonts w:ascii="Comic Sans MS" w:hAnsi="Comic Sans MS"/>
          <w:sz w:val="24"/>
          <w:szCs w:val="24"/>
        </w:rPr>
      </w:pPr>
      <w:r>
        <w:rPr>
          <w:rFonts w:ascii="Comic Sans MS" w:hAnsi="Comic Sans MS"/>
          <w:sz w:val="24"/>
          <w:szCs w:val="24"/>
          <w:u w:val="single"/>
        </w:rPr>
        <w:t xml:space="preserve">No. OPC / 86-10/Tariff/2011-12      Dated at Chennai-2 the   </w:t>
      </w:r>
      <w:r w:rsidR="009C1168">
        <w:rPr>
          <w:rFonts w:ascii="Comic Sans MS" w:hAnsi="Comic Sans MS"/>
          <w:sz w:val="24"/>
          <w:szCs w:val="24"/>
          <w:u w:val="single"/>
        </w:rPr>
        <w:t>9</w:t>
      </w:r>
      <w:r>
        <w:rPr>
          <w:rFonts w:ascii="Comic Sans MS" w:hAnsi="Comic Sans MS"/>
          <w:sz w:val="24"/>
          <w:szCs w:val="24"/>
          <w:u w:val="single"/>
        </w:rPr>
        <w:t>/</w:t>
      </w:r>
      <w:r w:rsidR="009C1168">
        <w:rPr>
          <w:rFonts w:ascii="Comic Sans MS" w:hAnsi="Comic Sans MS"/>
          <w:sz w:val="24"/>
          <w:szCs w:val="24"/>
          <w:u w:val="single"/>
        </w:rPr>
        <w:t>7</w:t>
      </w:r>
      <w:r>
        <w:rPr>
          <w:rFonts w:ascii="Comic Sans MS" w:hAnsi="Comic Sans MS"/>
          <w:sz w:val="24"/>
          <w:szCs w:val="24"/>
          <w:u w:val="single"/>
        </w:rPr>
        <w:t>/2012</w:t>
      </w:r>
    </w:p>
    <w:p w:rsidR="00B205AA" w:rsidRDefault="00B205AA" w:rsidP="00B205AA">
      <w:pPr>
        <w:spacing w:after="0"/>
        <w:ind w:left="1080" w:hanging="1080"/>
        <w:rPr>
          <w:rFonts w:ascii="Comic Sans MS" w:hAnsi="Comic Sans MS"/>
          <w:sz w:val="24"/>
          <w:szCs w:val="24"/>
        </w:rPr>
      </w:pPr>
      <w:r>
        <w:rPr>
          <w:rFonts w:ascii="Comic Sans MS" w:hAnsi="Comic Sans MS"/>
          <w:sz w:val="24"/>
          <w:szCs w:val="24"/>
        </w:rPr>
        <w:t xml:space="preserve">      Sub :  Implementation of Standard charge band for Centex Calls in C-DOT</w:t>
      </w:r>
    </w:p>
    <w:p w:rsidR="00B205AA" w:rsidRDefault="00B205AA" w:rsidP="00B205AA">
      <w:pPr>
        <w:spacing w:after="0"/>
        <w:ind w:left="1080" w:hanging="1080"/>
        <w:rPr>
          <w:rFonts w:ascii="Comic Sans MS" w:hAnsi="Comic Sans MS"/>
          <w:sz w:val="24"/>
          <w:szCs w:val="24"/>
        </w:rPr>
      </w:pPr>
      <w:r>
        <w:rPr>
          <w:rFonts w:ascii="Comic Sans MS" w:hAnsi="Comic Sans MS"/>
          <w:sz w:val="24"/>
          <w:szCs w:val="24"/>
        </w:rPr>
        <w:t xml:space="preserve">                Exchanges</w:t>
      </w:r>
    </w:p>
    <w:p w:rsidR="00B205AA" w:rsidRDefault="00B205AA" w:rsidP="00B205AA">
      <w:pPr>
        <w:spacing w:after="0"/>
        <w:ind w:left="1080" w:hanging="1080"/>
        <w:rPr>
          <w:rFonts w:ascii="Comic Sans MS" w:hAnsi="Comic Sans MS"/>
          <w:sz w:val="24"/>
          <w:szCs w:val="24"/>
        </w:rPr>
      </w:pPr>
      <w:r>
        <w:rPr>
          <w:rFonts w:ascii="Comic Sans MS" w:hAnsi="Comic Sans MS"/>
          <w:sz w:val="24"/>
          <w:szCs w:val="24"/>
        </w:rPr>
        <w:t xml:space="preserve">      Ref:    This office letter of even No. dated 29.6.2012 alongwith BSNL, ND Lr. No. 36-32008-PHM-MSE, dated 22.6.2012.</w:t>
      </w:r>
    </w:p>
    <w:p w:rsidR="00B205AA" w:rsidRDefault="00B205AA" w:rsidP="00B205AA">
      <w:pPr>
        <w:spacing w:after="0"/>
        <w:ind w:left="1080" w:hanging="1080"/>
        <w:jc w:val="center"/>
        <w:rPr>
          <w:rFonts w:ascii="Comic Sans MS" w:hAnsi="Comic Sans MS"/>
          <w:sz w:val="24"/>
          <w:szCs w:val="24"/>
        </w:rPr>
      </w:pPr>
      <w:r>
        <w:rPr>
          <w:rFonts w:ascii="Comic Sans MS" w:hAnsi="Comic Sans MS"/>
          <w:sz w:val="24"/>
          <w:szCs w:val="24"/>
        </w:rPr>
        <w:lastRenderedPageBreak/>
        <w:t>*****</w:t>
      </w:r>
    </w:p>
    <w:p w:rsidR="00B205AA" w:rsidRDefault="00B205AA" w:rsidP="00B205AA">
      <w:pPr>
        <w:spacing w:after="0" w:line="240" w:lineRule="auto"/>
        <w:ind w:firstLine="720"/>
        <w:jc w:val="both"/>
        <w:rPr>
          <w:rFonts w:ascii="Comic Sans MS" w:hAnsi="Comic Sans MS"/>
          <w:sz w:val="24"/>
          <w:szCs w:val="24"/>
        </w:rPr>
      </w:pPr>
    </w:p>
    <w:p w:rsidR="00B205AA" w:rsidRDefault="00B205AA" w:rsidP="00B205AA">
      <w:pPr>
        <w:spacing w:after="0" w:line="240" w:lineRule="auto"/>
        <w:ind w:firstLine="720"/>
        <w:jc w:val="both"/>
        <w:rPr>
          <w:rFonts w:ascii="Comic Sans MS" w:hAnsi="Comic Sans MS"/>
          <w:sz w:val="24"/>
          <w:szCs w:val="24"/>
        </w:rPr>
      </w:pPr>
      <w:r>
        <w:rPr>
          <w:rFonts w:ascii="Comic Sans MS" w:hAnsi="Comic Sans MS"/>
          <w:sz w:val="24"/>
          <w:szCs w:val="24"/>
        </w:rPr>
        <w:t>Kindly refer to the letter cited above on the above subject, The compliance report on implementation of above charge band for all C-DOT exchanges in the SSA may be forwarded immediately to this office, as the same has to be forwarded  to BSNL, CO, New Delhi.</w:t>
      </w:r>
    </w:p>
    <w:p w:rsidR="00B205AA" w:rsidRDefault="00B205AA" w:rsidP="00B205AA">
      <w:pPr>
        <w:spacing w:after="0" w:line="240" w:lineRule="auto"/>
        <w:ind w:firstLine="720"/>
        <w:jc w:val="both"/>
        <w:rPr>
          <w:rFonts w:ascii="Comic Sans MS" w:hAnsi="Comic Sans MS"/>
          <w:sz w:val="24"/>
          <w:szCs w:val="24"/>
        </w:rPr>
      </w:pPr>
    </w:p>
    <w:p w:rsidR="00B205AA" w:rsidRDefault="00B205AA" w:rsidP="00B205AA">
      <w:pPr>
        <w:spacing w:after="0" w:line="240" w:lineRule="auto"/>
        <w:ind w:firstLine="720"/>
        <w:jc w:val="both"/>
        <w:rPr>
          <w:rFonts w:ascii="Comic Sans MS" w:hAnsi="Comic Sans MS"/>
          <w:sz w:val="24"/>
          <w:szCs w:val="24"/>
        </w:rPr>
      </w:pPr>
    </w:p>
    <w:p w:rsidR="00B205AA" w:rsidRDefault="00B205AA" w:rsidP="00B205AA">
      <w:pPr>
        <w:spacing w:after="0" w:line="240" w:lineRule="auto"/>
        <w:ind w:firstLine="720"/>
        <w:jc w:val="both"/>
        <w:rPr>
          <w:rFonts w:ascii="Comic Sans MS" w:hAnsi="Comic Sans MS"/>
          <w:sz w:val="24"/>
          <w:szCs w:val="24"/>
        </w:rPr>
      </w:pPr>
      <w:r>
        <w:rPr>
          <w:rFonts w:ascii="Comic Sans MS" w:hAnsi="Comic Sans MS"/>
          <w:sz w:val="24"/>
          <w:szCs w:val="24"/>
        </w:rPr>
        <w:t xml:space="preserve">Matter may be treated as most urgent. </w:t>
      </w:r>
    </w:p>
    <w:p w:rsidR="00B205AA" w:rsidRDefault="009C1168" w:rsidP="00B205AA">
      <w:pPr>
        <w:spacing w:after="0"/>
        <w:jc w:val="right"/>
        <w:rPr>
          <w:rFonts w:ascii="Comic Sans MS" w:hAnsi="Comic Sans MS"/>
          <w:sz w:val="24"/>
          <w:szCs w:val="24"/>
        </w:rPr>
      </w:pPr>
      <w:r>
        <w:rPr>
          <w:rFonts w:ascii="Comic Sans MS" w:hAnsi="Comic Sans MS"/>
          <w:sz w:val="24"/>
          <w:szCs w:val="24"/>
        </w:rPr>
        <w:t>Sd/……………</w:t>
      </w:r>
    </w:p>
    <w:p w:rsidR="00B205AA" w:rsidRDefault="00B205AA" w:rsidP="00B205AA">
      <w:pPr>
        <w:spacing w:after="0"/>
        <w:jc w:val="right"/>
        <w:rPr>
          <w:rFonts w:ascii="Comic Sans MS" w:hAnsi="Comic Sans MS"/>
          <w:sz w:val="24"/>
          <w:szCs w:val="24"/>
        </w:rPr>
      </w:pPr>
      <w:r>
        <w:rPr>
          <w:rFonts w:ascii="Comic Sans MS" w:hAnsi="Comic Sans MS"/>
          <w:sz w:val="24"/>
          <w:szCs w:val="24"/>
        </w:rPr>
        <w:t xml:space="preserve">Assistant </w:t>
      </w:r>
      <w:r w:rsidR="009C1168">
        <w:rPr>
          <w:rFonts w:ascii="Comic Sans MS" w:hAnsi="Comic Sans MS"/>
          <w:sz w:val="24"/>
          <w:szCs w:val="24"/>
        </w:rPr>
        <w:t>Director(OP)</w:t>
      </w:r>
    </w:p>
    <w:p w:rsidR="00B205AA" w:rsidRDefault="00B205AA" w:rsidP="00B205AA">
      <w:pPr>
        <w:spacing w:after="0"/>
        <w:jc w:val="right"/>
        <w:rPr>
          <w:rFonts w:ascii="Comic Sans MS" w:hAnsi="Comic Sans MS"/>
          <w:sz w:val="24"/>
          <w:szCs w:val="24"/>
        </w:rPr>
      </w:pPr>
      <w:r>
        <w:rPr>
          <w:rFonts w:ascii="Comic Sans MS" w:hAnsi="Comic Sans MS"/>
          <w:sz w:val="24"/>
          <w:szCs w:val="24"/>
        </w:rPr>
        <w:t>O/o CGMT, TN Circle, BSNL,Ch-2.</w:t>
      </w:r>
    </w:p>
    <w:p w:rsidR="00B205AA" w:rsidRDefault="00B205AA" w:rsidP="00B205AA">
      <w:pPr>
        <w:spacing w:after="0"/>
        <w:rPr>
          <w:rFonts w:ascii="Comic Sans MS" w:hAnsi="Comic Sans MS"/>
          <w:sz w:val="24"/>
          <w:szCs w:val="24"/>
        </w:rPr>
      </w:pPr>
      <w:r>
        <w:rPr>
          <w:rFonts w:ascii="Comic Sans MS" w:hAnsi="Comic Sans MS"/>
          <w:sz w:val="24"/>
          <w:szCs w:val="24"/>
        </w:rPr>
        <w:t xml:space="preserve">                                                                </w:t>
      </w:r>
    </w:p>
    <w:p w:rsidR="00B205AA" w:rsidRDefault="00B205AA" w:rsidP="00B205AA"/>
    <w:p w:rsidR="009C2417" w:rsidRDefault="009C2417" w:rsidP="00B205AA"/>
    <w:p w:rsidR="009C2417" w:rsidRDefault="009C2417" w:rsidP="00B205AA"/>
    <w:p w:rsidR="009C2417" w:rsidRDefault="009C2417" w:rsidP="00B205AA"/>
    <w:tbl>
      <w:tblPr>
        <w:tblW w:w="13608" w:type="dxa"/>
        <w:tblInd w:w="-1440" w:type="dxa"/>
        <w:tblBorders>
          <w:bottom w:val="single" w:sz="4" w:space="0" w:color="auto"/>
          <w:insideH w:val="single" w:sz="4" w:space="0" w:color="auto"/>
          <w:insideV w:val="single" w:sz="4" w:space="0" w:color="auto"/>
        </w:tblBorders>
        <w:tblLook w:val="01E0"/>
      </w:tblPr>
      <w:tblGrid>
        <w:gridCol w:w="5328"/>
        <w:gridCol w:w="8280"/>
      </w:tblGrid>
      <w:tr w:rsidR="00584A86" w:rsidTr="00052C75">
        <w:trPr>
          <w:trHeight w:val="1620"/>
        </w:trPr>
        <w:tc>
          <w:tcPr>
            <w:tcW w:w="5328" w:type="dxa"/>
            <w:tcBorders>
              <w:top w:val="nil"/>
              <w:left w:val="nil"/>
              <w:bottom w:val="single" w:sz="4" w:space="0" w:color="auto"/>
              <w:right w:val="nil"/>
            </w:tcBorders>
            <w:hideMark/>
          </w:tcPr>
          <w:p w:rsidR="00584A86" w:rsidRDefault="00584A86" w:rsidP="00052C75">
            <w:pPr>
              <w:spacing w:after="0"/>
              <w:jc w:val="center"/>
              <w:rPr>
                <w:rFonts w:ascii="Kruti Dev 010" w:hAnsi="Kruti Dev 010"/>
                <w:sz w:val="24"/>
                <w:szCs w:val="24"/>
              </w:rPr>
            </w:pPr>
            <w:r>
              <w:rPr>
                <w:rFonts w:ascii="Kruti Dev 010" w:hAnsi="Kruti Dev 010"/>
                <w:sz w:val="24"/>
                <w:szCs w:val="24"/>
              </w:rPr>
              <w:t>Ekq[; ekgkizca/kd dk dk;kZy;</w:t>
            </w:r>
          </w:p>
          <w:p w:rsidR="00584A86" w:rsidRDefault="00584A86" w:rsidP="00052C75">
            <w:pPr>
              <w:spacing w:after="0"/>
              <w:jc w:val="center"/>
              <w:rPr>
                <w:rFonts w:ascii="Comic Sans MS" w:hAnsi="Comic Sans MS"/>
                <w:sz w:val="24"/>
                <w:szCs w:val="24"/>
              </w:rPr>
            </w:pPr>
            <w:r>
              <w:rPr>
                <w:rFonts w:ascii="Comic Sans MS" w:hAnsi="Comic Sans MS"/>
                <w:sz w:val="24"/>
                <w:szCs w:val="24"/>
              </w:rPr>
              <w:t>Office of the Chief General Manager</w:t>
            </w:r>
          </w:p>
          <w:p w:rsidR="00584A86" w:rsidRDefault="00584A86" w:rsidP="00052C75">
            <w:pPr>
              <w:spacing w:after="0"/>
              <w:jc w:val="center"/>
              <w:rPr>
                <w:rFonts w:ascii="Comic Sans MS" w:hAnsi="Comic Sans MS"/>
                <w:sz w:val="24"/>
                <w:szCs w:val="24"/>
              </w:rPr>
            </w:pPr>
            <w:r>
              <w:rPr>
                <w:rFonts w:ascii="Shusha" w:hAnsi="Shusha"/>
                <w:sz w:val="24"/>
                <w:szCs w:val="24"/>
              </w:rPr>
              <w:t>timalanaaDu pirmaMD, 80 ANNaa saala[- caonna[- 600 002</w:t>
            </w:r>
          </w:p>
          <w:p w:rsidR="00584A86" w:rsidRDefault="00584A86" w:rsidP="00052C75">
            <w:pPr>
              <w:spacing w:after="0"/>
              <w:jc w:val="center"/>
              <w:rPr>
                <w:rFonts w:ascii="Comic Sans MS" w:hAnsi="Comic Sans MS"/>
                <w:sz w:val="24"/>
                <w:szCs w:val="24"/>
              </w:rPr>
            </w:pPr>
            <w:smartTag w:uri="urn:schemas-microsoft-com:office:smarttags" w:element="Street">
              <w:smartTag w:uri="urn:schemas-microsoft-com:office:smarttags" w:element="address">
                <w:r>
                  <w:rPr>
                    <w:rFonts w:ascii="Comic Sans MS" w:hAnsi="Comic Sans MS"/>
                    <w:sz w:val="24"/>
                    <w:szCs w:val="24"/>
                  </w:rPr>
                  <w:t>Tamilnadu Telecom Circle</w:t>
                </w:r>
              </w:smartTag>
            </w:smartTag>
          </w:p>
          <w:p w:rsidR="00584A86" w:rsidRDefault="00584A86" w:rsidP="00052C75">
            <w:pPr>
              <w:spacing w:after="0"/>
              <w:jc w:val="center"/>
              <w:rPr>
                <w:rFonts w:ascii="English111 Vivace BT" w:hAnsi="English111 Vivace BT"/>
                <w:lang w:val="en-GB"/>
              </w:rPr>
            </w:pPr>
            <w:r>
              <w:rPr>
                <w:rFonts w:ascii="Comic Sans MS" w:hAnsi="Comic Sans MS"/>
                <w:sz w:val="24"/>
                <w:szCs w:val="24"/>
              </w:rPr>
              <w:t>80, Anna Salai, Chennai 600 002</w:t>
            </w:r>
          </w:p>
        </w:tc>
        <w:tc>
          <w:tcPr>
            <w:tcW w:w="8280" w:type="dxa"/>
            <w:tcBorders>
              <w:top w:val="nil"/>
              <w:left w:val="nil"/>
              <w:bottom w:val="single" w:sz="4" w:space="0" w:color="auto"/>
              <w:right w:val="nil"/>
            </w:tcBorders>
            <w:hideMark/>
          </w:tcPr>
          <w:p w:rsidR="00584A86" w:rsidRDefault="00584A86" w:rsidP="00052C75">
            <w:pPr>
              <w:spacing w:after="0"/>
              <w:ind w:right="1152"/>
              <w:rPr>
                <w:rFonts w:ascii="Shusha" w:eastAsia="Times New Roman" w:hAnsi="Shusha" w:cs="Times New Roman"/>
                <w:sz w:val="24"/>
                <w:szCs w:val="24"/>
                <w:lang w:val="en-GB"/>
              </w:rPr>
            </w:pPr>
            <w:r>
              <w:rPr>
                <w:rFonts w:ascii="Shusha" w:hAnsi="Shusha"/>
                <w:sz w:val="24"/>
                <w:szCs w:val="24"/>
              </w:rPr>
              <w:t xml:space="preserve">                  aart saMcaar inagama ilaimaToD</w:t>
            </w:r>
          </w:p>
          <w:p w:rsidR="00584A86" w:rsidRDefault="00584A86" w:rsidP="00052C75">
            <w:pPr>
              <w:spacing w:after="0"/>
              <w:ind w:left="72" w:right="1152" w:firstLine="22"/>
              <w:rPr>
                <w:rFonts w:ascii="Times New Roman" w:hAnsi="Times New Roman"/>
                <w:sz w:val="24"/>
                <w:szCs w:val="24"/>
              </w:rPr>
            </w:pPr>
            <w:r>
              <w:rPr>
                <w:noProof/>
                <w:lang w:bidi="ta-IN"/>
              </w:rPr>
              <w:drawing>
                <wp:anchor distT="0" distB="0" distL="114300" distR="114300" simplePos="0" relativeHeight="251660288" behindDoc="0" locked="0" layoutInCell="1" allowOverlap="1">
                  <wp:simplePos x="0" y="0"/>
                  <wp:positionH relativeFrom="margin">
                    <wp:posOffset>45720</wp:posOffset>
                  </wp:positionH>
                  <wp:positionV relativeFrom="margin">
                    <wp:posOffset>161925</wp:posOffset>
                  </wp:positionV>
                  <wp:extent cx="564515" cy="440690"/>
                  <wp:effectExtent l="19050" t="0" r="6985" b="0"/>
                  <wp:wrapTight wrapText="bothSides">
                    <wp:wrapPolygon edited="0">
                      <wp:start x="-729" y="0"/>
                      <wp:lineTo x="-729" y="20542"/>
                      <wp:lineTo x="21867" y="20542"/>
                      <wp:lineTo x="21867" y="0"/>
                      <wp:lineTo x="-729" y="0"/>
                    </wp:wrapPolygon>
                  </wp:wrapTight>
                  <wp:docPr id="1" name="Picture 3" descr="SO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ELOGO"/>
                          <pic:cNvPicPr>
                            <a:picLocks noChangeAspect="1" noChangeArrowheads="1"/>
                          </pic:cNvPicPr>
                        </pic:nvPicPr>
                        <pic:blipFill>
                          <a:blip r:embed="rId8"/>
                          <a:srcRect/>
                          <a:stretch>
                            <a:fillRect/>
                          </a:stretch>
                        </pic:blipFill>
                        <pic:spPr bwMode="auto">
                          <a:xfrm>
                            <a:off x="0" y="0"/>
                            <a:ext cx="564515" cy="440690"/>
                          </a:xfrm>
                          <a:prstGeom prst="rect">
                            <a:avLst/>
                          </a:prstGeom>
                          <a:noFill/>
                        </pic:spPr>
                      </pic:pic>
                    </a:graphicData>
                  </a:graphic>
                </wp:anchor>
              </w:drawing>
            </w:r>
            <w:r>
              <w:rPr>
                <w:sz w:val="24"/>
                <w:szCs w:val="24"/>
              </w:rPr>
              <w:t xml:space="preserve">                    (</w:t>
            </w:r>
            <w:r>
              <w:rPr>
                <w:rFonts w:ascii="Shusha" w:hAnsi="Shusha"/>
                <w:sz w:val="24"/>
                <w:szCs w:val="24"/>
              </w:rPr>
              <w:t>Baart sarkar ka ]Vma</w:t>
            </w:r>
            <w:r>
              <w:rPr>
                <w:sz w:val="24"/>
                <w:szCs w:val="24"/>
              </w:rPr>
              <w:t>)</w:t>
            </w:r>
          </w:p>
          <w:p w:rsidR="00584A86" w:rsidRDefault="00584A86" w:rsidP="00052C75">
            <w:pPr>
              <w:spacing w:after="0"/>
              <w:ind w:right="1152"/>
              <w:rPr>
                <w:rFonts w:ascii="Comic Sans MS" w:hAnsi="Comic Sans MS"/>
                <w:sz w:val="24"/>
                <w:szCs w:val="24"/>
              </w:rPr>
            </w:pPr>
            <w:r>
              <w:rPr>
                <w:rFonts w:ascii="Comic Sans MS" w:hAnsi="Comic Sans MS"/>
                <w:sz w:val="24"/>
                <w:szCs w:val="24"/>
              </w:rPr>
              <w:t xml:space="preserve"> BHARAT SANCHAR NIGAM LIMITED</w:t>
            </w:r>
          </w:p>
          <w:p w:rsidR="00584A86" w:rsidRDefault="00584A86" w:rsidP="00052C75">
            <w:pPr>
              <w:spacing w:after="0"/>
              <w:ind w:right="1152"/>
              <w:rPr>
                <w:lang w:val="en-GB"/>
              </w:rPr>
            </w:pPr>
            <w:r>
              <w:rPr>
                <w:rFonts w:ascii="Comic Sans MS" w:hAnsi="Comic Sans MS"/>
                <w:i/>
                <w:sz w:val="24"/>
                <w:szCs w:val="24"/>
              </w:rPr>
              <w:t xml:space="preserve">           </w:t>
            </w:r>
            <w:r>
              <w:rPr>
                <w:rFonts w:ascii="Comic Sans MS" w:hAnsi="Comic Sans MS"/>
                <w:sz w:val="24"/>
                <w:szCs w:val="24"/>
              </w:rPr>
              <w:t xml:space="preserve">[A Govt. of </w:t>
            </w:r>
            <w:smartTag w:uri="urn:schemas-microsoft-com:office:smarttags" w:element="country-region">
              <w:r>
                <w:rPr>
                  <w:rFonts w:ascii="Comic Sans MS" w:hAnsi="Comic Sans MS"/>
                  <w:sz w:val="24"/>
                  <w:szCs w:val="24"/>
                </w:rPr>
                <w:t>India</w:t>
              </w:r>
            </w:smartTag>
            <w:r>
              <w:rPr>
                <w:rFonts w:ascii="Comic Sans MS" w:hAnsi="Comic Sans MS"/>
                <w:sz w:val="24"/>
                <w:szCs w:val="24"/>
              </w:rPr>
              <w:t xml:space="preserve"> </w:t>
            </w:r>
            <w:smartTag w:uri="urn:schemas-microsoft-com:office:smarttags" w:element="place">
              <w:smartTag w:uri="urn:schemas-microsoft-com:office:smarttags" w:element="City">
                <w:r>
                  <w:rPr>
                    <w:rFonts w:ascii="Comic Sans MS" w:hAnsi="Comic Sans MS"/>
                    <w:sz w:val="24"/>
                    <w:szCs w:val="24"/>
                  </w:rPr>
                  <w:t>Enterprise</w:t>
                </w:r>
              </w:smartTag>
            </w:smartTag>
            <w:r>
              <w:rPr>
                <w:rFonts w:ascii="Comic Sans MS" w:hAnsi="Comic Sans MS"/>
                <w:sz w:val="24"/>
                <w:szCs w:val="24"/>
              </w:rPr>
              <w:t>]</w:t>
            </w:r>
          </w:p>
        </w:tc>
      </w:tr>
    </w:tbl>
    <w:p w:rsidR="00584A86" w:rsidRDefault="00584A86" w:rsidP="00584A86">
      <w:pPr>
        <w:spacing w:after="0"/>
        <w:rPr>
          <w:rFonts w:ascii="Comic Sans MS" w:hAnsi="Comic Sans MS"/>
          <w:sz w:val="24"/>
          <w:szCs w:val="24"/>
        </w:rPr>
      </w:pPr>
    </w:p>
    <w:p w:rsidR="00584A86" w:rsidRDefault="00584A86" w:rsidP="00584A86">
      <w:pPr>
        <w:spacing w:after="0"/>
        <w:rPr>
          <w:rFonts w:ascii="Comic Sans MS" w:hAnsi="Comic Sans MS"/>
          <w:sz w:val="24"/>
          <w:szCs w:val="24"/>
        </w:rPr>
      </w:pPr>
      <w:r>
        <w:rPr>
          <w:rFonts w:ascii="Comic Sans MS" w:hAnsi="Comic Sans MS"/>
          <w:sz w:val="24"/>
          <w:szCs w:val="24"/>
        </w:rPr>
        <w:t>To:</w:t>
      </w:r>
    </w:p>
    <w:p w:rsidR="00584A86" w:rsidRDefault="00584A86" w:rsidP="00584A86">
      <w:pPr>
        <w:spacing w:after="0"/>
        <w:rPr>
          <w:rFonts w:ascii="Comic Sans MS" w:hAnsi="Comic Sans MS"/>
          <w:sz w:val="24"/>
          <w:szCs w:val="24"/>
        </w:rPr>
      </w:pPr>
      <w:r>
        <w:rPr>
          <w:rFonts w:ascii="Comic Sans MS" w:hAnsi="Comic Sans MS"/>
          <w:sz w:val="24"/>
          <w:szCs w:val="24"/>
        </w:rPr>
        <w:t xml:space="preserve"> All Heads of SSAs</w:t>
      </w:r>
    </w:p>
    <w:p w:rsidR="00584A86" w:rsidRDefault="00584A86" w:rsidP="00584A86">
      <w:pPr>
        <w:spacing w:after="0"/>
        <w:rPr>
          <w:rFonts w:ascii="Comic Sans MS" w:hAnsi="Comic Sans MS"/>
          <w:sz w:val="24"/>
          <w:szCs w:val="24"/>
        </w:rPr>
      </w:pPr>
      <w:r>
        <w:rPr>
          <w:rFonts w:ascii="Comic Sans MS" w:hAnsi="Comic Sans MS"/>
          <w:sz w:val="24"/>
          <w:szCs w:val="24"/>
        </w:rPr>
        <w:t>in  TN Circle (Except PY)</w:t>
      </w:r>
    </w:p>
    <w:p w:rsidR="00584A86" w:rsidRDefault="00584A86" w:rsidP="00584A86">
      <w:pPr>
        <w:spacing w:after="0"/>
        <w:rPr>
          <w:rFonts w:ascii="Comic Sans MS" w:hAnsi="Comic Sans MS"/>
          <w:sz w:val="24"/>
          <w:szCs w:val="24"/>
        </w:rPr>
      </w:pPr>
    </w:p>
    <w:p w:rsidR="00584A86" w:rsidRDefault="00584A86" w:rsidP="00584A86">
      <w:pPr>
        <w:spacing w:after="0"/>
        <w:ind w:right="-360"/>
        <w:rPr>
          <w:rFonts w:ascii="Comic Sans MS" w:hAnsi="Comic Sans MS"/>
          <w:sz w:val="24"/>
          <w:szCs w:val="24"/>
        </w:rPr>
      </w:pPr>
      <w:r>
        <w:rPr>
          <w:rFonts w:ascii="Comic Sans MS" w:hAnsi="Comic Sans MS"/>
          <w:sz w:val="24"/>
          <w:szCs w:val="24"/>
          <w:u w:val="single"/>
        </w:rPr>
        <w:t>No. OPC / 86-10/Tariff/2011-12      Dated at Chennai-2 the     /06/2012</w:t>
      </w:r>
    </w:p>
    <w:p w:rsidR="00584A86" w:rsidRDefault="00584A86" w:rsidP="00584A86">
      <w:pPr>
        <w:spacing w:after="0"/>
        <w:ind w:left="1080" w:hanging="1080"/>
        <w:rPr>
          <w:rFonts w:ascii="Comic Sans MS" w:hAnsi="Comic Sans MS"/>
          <w:sz w:val="24"/>
          <w:szCs w:val="24"/>
        </w:rPr>
      </w:pPr>
      <w:r>
        <w:rPr>
          <w:rFonts w:ascii="Comic Sans MS" w:hAnsi="Comic Sans MS"/>
          <w:sz w:val="24"/>
          <w:szCs w:val="24"/>
        </w:rPr>
        <w:t xml:space="preserve">      Sub :  Implementation of Standard charge band for Centex Calls in C-DOT</w:t>
      </w:r>
    </w:p>
    <w:p w:rsidR="00584A86" w:rsidRDefault="00584A86" w:rsidP="00584A86">
      <w:pPr>
        <w:spacing w:after="0"/>
        <w:ind w:left="1080" w:hanging="1080"/>
        <w:rPr>
          <w:rFonts w:ascii="Comic Sans MS" w:hAnsi="Comic Sans MS"/>
          <w:sz w:val="24"/>
          <w:szCs w:val="24"/>
        </w:rPr>
      </w:pPr>
      <w:r>
        <w:rPr>
          <w:rFonts w:ascii="Comic Sans MS" w:hAnsi="Comic Sans MS"/>
          <w:sz w:val="24"/>
          <w:szCs w:val="24"/>
        </w:rPr>
        <w:t xml:space="preserve">                Exchanges</w:t>
      </w:r>
    </w:p>
    <w:p w:rsidR="00584A86" w:rsidRDefault="00584A86" w:rsidP="00584A86">
      <w:pPr>
        <w:spacing w:after="0"/>
        <w:ind w:left="1080" w:hanging="1080"/>
        <w:rPr>
          <w:rFonts w:ascii="Comic Sans MS" w:hAnsi="Comic Sans MS"/>
          <w:sz w:val="24"/>
          <w:szCs w:val="24"/>
        </w:rPr>
      </w:pPr>
      <w:r>
        <w:rPr>
          <w:rFonts w:ascii="Comic Sans MS" w:hAnsi="Comic Sans MS"/>
          <w:sz w:val="24"/>
          <w:szCs w:val="24"/>
        </w:rPr>
        <w:t xml:space="preserve">      Ref:    BSNL, ND Lr. No. 36-32008-PHM-MSE, dtd 22.6.2012.</w:t>
      </w:r>
      <w:r w:rsidR="00643816">
        <w:rPr>
          <w:rFonts w:ascii="Comic Sans MS" w:hAnsi="Comic Sans MS"/>
          <w:sz w:val="24"/>
          <w:szCs w:val="24"/>
        </w:rPr>
        <w:t>(Copy enclosed)</w:t>
      </w:r>
    </w:p>
    <w:p w:rsidR="00584A86" w:rsidRDefault="00584A86" w:rsidP="00584A86">
      <w:pPr>
        <w:spacing w:after="0"/>
        <w:ind w:left="1080" w:hanging="1080"/>
        <w:jc w:val="center"/>
        <w:rPr>
          <w:rFonts w:ascii="Comic Sans MS" w:hAnsi="Comic Sans MS"/>
          <w:sz w:val="24"/>
          <w:szCs w:val="24"/>
        </w:rPr>
      </w:pPr>
      <w:r>
        <w:rPr>
          <w:rFonts w:ascii="Comic Sans MS" w:hAnsi="Comic Sans MS"/>
          <w:sz w:val="24"/>
          <w:szCs w:val="24"/>
        </w:rPr>
        <w:t>*****</w:t>
      </w:r>
    </w:p>
    <w:p w:rsidR="00584A86" w:rsidRDefault="00584A86" w:rsidP="00643816">
      <w:pPr>
        <w:spacing w:after="0" w:line="240" w:lineRule="auto"/>
        <w:ind w:firstLine="720"/>
        <w:jc w:val="both"/>
        <w:rPr>
          <w:rFonts w:ascii="Comic Sans MS" w:hAnsi="Comic Sans MS"/>
          <w:sz w:val="24"/>
          <w:szCs w:val="24"/>
        </w:rPr>
      </w:pPr>
      <w:r>
        <w:rPr>
          <w:rFonts w:ascii="Comic Sans MS" w:hAnsi="Comic Sans MS"/>
          <w:sz w:val="24"/>
          <w:szCs w:val="24"/>
        </w:rPr>
        <w:lastRenderedPageBreak/>
        <w:t>It is hereby to intimate as per BSNL CO instruction</w:t>
      </w:r>
      <w:r w:rsidR="00643816">
        <w:rPr>
          <w:rFonts w:ascii="Comic Sans MS" w:hAnsi="Comic Sans MS"/>
          <w:sz w:val="24"/>
          <w:szCs w:val="24"/>
        </w:rPr>
        <w:t>s</w:t>
      </w:r>
      <w:r>
        <w:rPr>
          <w:rFonts w:ascii="Comic Sans MS" w:hAnsi="Comic Sans MS"/>
          <w:sz w:val="24"/>
          <w:szCs w:val="24"/>
        </w:rPr>
        <w:t xml:space="preserve"> vide letter under reference, a separate charge band “207” for Centex Calls in C-DOT exchange has been allotted.</w:t>
      </w:r>
    </w:p>
    <w:p w:rsidR="00584A86" w:rsidRDefault="00584A86" w:rsidP="00643816">
      <w:pPr>
        <w:spacing w:after="0" w:line="240" w:lineRule="auto"/>
        <w:ind w:firstLine="720"/>
        <w:jc w:val="both"/>
        <w:rPr>
          <w:rFonts w:ascii="Comic Sans MS" w:hAnsi="Comic Sans MS"/>
          <w:sz w:val="24"/>
          <w:szCs w:val="24"/>
        </w:rPr>
      </w:pPr>
    </w:p>
    <w:p w:rsidR="00584A86" w:rsidRDefault="00584A86" w:rsidP="00643816">
      <w:pPr>
        <w:spacing w:after="0" w:line="240" w:lineRule="auto"/>
        <w:ind w:firstLine="720"/>
        <w:jc w:val="both"/>
        <w:rPr>
          <w:rFonts w:ascii="Comic Sans MS" w:hAnsi="Comic Sans MS"/>
          <w:sz w:val="24"/>
          <w:szCs w:val="24"/>
        </w:rPr>
      </w:pPr>
      <w:r>
        <w:rPr>
          <w:rFonts w:ascii="Comic Sans MS" w:hAnsi="Comic Sans MS"/>
          <w:sz w:val="24"/>
          <w:szCs w:val="24"/>
        </w:rPr>
        <w:t>The following may be implemented in all C-DOT exchanges for Centex Calls.</w:t>
      </w:r>
    </w:p>
    <w:p w:rsidR="00584A86" w:rsidRDefault="00584A86" w:rsidP="00643816">
      <w:pPr>
        <w:spacing w:after="0" w:line="240" w:lineRule="auto"/>
        <w:ind w:firstLine="720"/>
        <w:jc w:val="both"/>
        <w:rPr>
          <w:rFonts w:ascii="Comic Sans MS" w:hAnsi="Comic Sans MS"/>
          <w:sz w:val="24"/>
          <w:szCs w:val="24"/>
        </w:rPr>
      </w:pPr>
    </w:p>
    <w:p w:rsidR="00584A86" w:rsidRDefault="00584A86" w:rsidP="00643816">
      <w:pPr>
        <w:spacing w:after="0" w:line="240" w:lineRule="auto"/>
        <w:ind w:firstLine="720"/>
        <w:jc w:val="both"/>
        <w:rPr>
          <w:rFonts w:ascii="Comic Sans MS" w:hAnsi="Comic Sans MS"/>
          <w:sz w:val="24"/>
          <w:szCs w:val="24"/>
        </w:rPr>
      </w:pPr>
      <w:r>
        <w:rPr>
          <w:rFonts w:ascii="Comic Sans MS" w:hAnsi="Comic Sans MS"/>
          <w:sz w:val="24"/>
          <w:szCs w:val="24"/>
        </w:rPr>
        <w:tab/>
        <w:t xml:space="preserve">Separate charge band </w:t>
      </w:r>
      <w:r w:rsidR="00643816">
        <w:rPr>
          <w:rFonts w:ascii="Comic Sans MS" w:hAnsi="Comic Sans MS"/>
          <w:sz w:val="24"/>
          <w:szCs w:val="24"/>
        </w:rPr>
        <w:t>N</w:t>
      </w:r>
      <w:r>
        <w:rPr>
          <w:rFonts w:ascii="Comic Sans MS" w:hAnsi="Comic Sans MS"/>
          <w:sz w:val="24"/>
          <w:szCs w:val="24"/>
        </w:rPr>
        <w:t xml:space="preserve">o.207 may be created and associate it with </w:t>
      </w:r>
    </w:p>
    <w:p w:rsidR="00584A86" w:rsidRDefault="00584A86" w:rsidP="00643816">
      <w:pPr>
        <w:spacing w:after="0" w:line="240" w:lineRule="auto"/>
        <w:ind w:firstLine="720"/>
        <w:jc w:val="both"/>
        <w:rPr>
          <w:rFonts w:ascii="Comic Sans MS" w:hAnsi="Comic Sans MS"/>
          <w:sz w:val="24"/>
          <w:szCs w:val="24"/>
        </w:rPr>
      </w:pPr>
      <w:r>
        <w:rPr>
          <w:rFonts w:ascii="Comic Sans MS" w:hAnsi="Comic Sans MS"/>
          <w:sz w:val="24"/>
          <w:szCs w:val="24"/>
        </w:rPr>
        <w:t xml:space="preserve">          charge rate having “</w:t>
      </w:r>
      <w:r w:rsidR="00643816">
        <w:rPr>
          <w:rFonts w:ascii="Comic Sans MS" w:hAnsi="Comic Sans MS"/>
          <w:sz w:val="24"/>
          <w:szCs w:val="24"/>
        </w:rPr>
        <w:t>c</w:t>
      </w:r>
      <w:r>
        <w:rPr>
          <w:rFonts w:ascii="Comic Sans MS" w:hAnsi="Comic Sans MS"/>
          <w:sz w:val="24"/>
          <w:szCs w:val="24"/>
        </w:rPr>
        <w:t>harge-mode” as non-metered and “routing-info”</w:t>
      </w:r>
    </w:p>
    <w:p w:rsidR="00584A86" w:rsidRDefault="00584A86" w:rsidP="00643816">
      <w:pPr>
        <w:spacing w:after="0" w:line="240" w:lineRule="auto"/>
        <w:ind w:firstLine="720"/>
        <w:jc w:val="both"/>
        <w:rPr>
          <w:rFonts w:ascii="Comic Sans MS" w:hAnsi="Comic Sans MS"/>
          <w:sz w:val="24"/>
          <w:szCs w:val="24"/>
        </w:rPr>
      </w:pPr>
      <w:r>
        <w:rPr>
          <w:rFonts w:ascii="Comic Sans MS" w:hAnsi="Comic Sans MS"/>
          <w:sz w:val="24"/>
          <w:szCs w:val="24"/>
        </w:rPr>
        <w:t xml:space="preserve">          as metered.</w:t>
      </w:r>
    </w:p>
    <w:p w:rsidR="00584A86" w:rsidRDefault="00584A86" w:rsidP="00643816">
      <w:pPr>
        <w:spacing w:after="0" w:line="240" w:lineRule="auto"/>
        <w:ind w:firstLine="720"/>
        <w:jc w:val="both"/>
        <w:rPr>
          <w:rFonts w:ascii="Comic Sans MS" w:hAnsi="Comic Sans MS"/>
          <w:sz w:val="24"/>
          <w:szCs w:val="24"/>
        </w:rPr>
      </w:pPr>
    </w:p>
    <w:p w:rsidR="00584A86" w:rsidRDefault="00584A86" w:rsidP="00643816">
      <w:pPr>
        <w:spacing w:after="0" w:line="240" w:lineRule="auto"/>
        <w:ind w:firstLine="720"/>
        <w:jc w:val="both"/>
        <w:rPr>
          <w:rFonts w:ascii="Comic Sans MS" w:hAnsi="Comic Sans MS"/>
          <w:sz w:val="24"/>
          <w:szCs w:val="24"/>
        </w:rPr>
      </w:pPr>
      <w:r>
        <w:rPr>
          <w:rFonts w:ascii="Comic Sans MS" w:hAnsi="Comic Sans MS"/>
          <w:sz w:val="24"/>
          <w:szCs w:val="24"/>
        </w:rPr>
        <w:t xml:space="preserve"> DE(TAX) may send the compliance on implementation of above charge band for all C-DOT exchanges in the SSA on or before 29.6.2012.</w:t>
      </w:r>
    </w:p>
    <w:p w:rsidR="00584A86" w:rsidRDefault="00584A86" w:rsidP="00643816">
      <w:pPr>
        <w:spacing w:after="0" w:line="240" w:lineRule="auto"/>
        <w:ind w:firstLine="720"/>
        <w:jc w:val="both"/>
        <w:rPr>
          <w:rFonts w:ascii="Comic Sans MS" w:hAnsi="Comic Sans MS"/>
          <w:sz w:val="24"/>
          <w:szCs w:val="24"/>
        </w:rPr>
      </w:pPr>
    </w:p>
    <w:p w:rsidR="00584A86" w:rsidRDefault="00584A86" w:rsidP="00643816">
      <w:pPr>
        <w:spacing w:after="0" w:line="240" w:lineRule="auto"/>
        <w:ind w:firstLine="720"/>
        <w:jc w:val="both"/>
        <w:rPr>
          <w:rFonts w:ascii="Comic Sans MS" w:hAnsi="Comic Sans MS"/>
          <w:sz w:val="24"/>
          <w:szCs w:val="24"/>
        </w:rPr>
      </w:pPr>
      <w:r>
        <w:rPr>
          <w:rFonts w:ascii="Comic Sans MS" w:hAnsi="Comic Sans MS"/>
          <w:sz w:val="24"/>
          <w:szCs w:val="24"/>
        </w:rPr>
        <w:t xml:space="preserve">Matter may be treated as most urgent. </w:t>
      </w:r>
    </w:p>
    <w:p w:rsidR="00584A86" w:rsidRDefault="00584A86" w:rsidP="00584A86">
      <w:pPr>
        <w:spacing w:after="0"/>
        <w:jc w:val="right"/>
        <w:rPr>
          <w:rFonts w:ascii="Comic Sans MS" w:hAnsi="Comic Sans MS"/>
          <w:sz w:val="24"/>
          <w:szCs w:val="24"/>
        </w:rPr>
      </w:pPr>
    </w:p>
    <w:p w:rsidR="00584A86" w:rsidRDefault="00186DC5" w:rsidP="00584A86">
      <w:pPr>
        <w:spacing w:after="0"/>
        <w:jc w:val="right"/>
        <w:rPr>
          <w:rFonts w:ascii="Comic Sans MS" w:hAnsi="Comic Sans MS"/>
          <w:sz w:val="24"/>
          <w:szCs w:val="24"/>
        </w:rPr>
      </w:pPr>
      <w:r>
        <w:rPr>
          <w:rFonts w:ascii="Comic Sans MS" w:hAnsi="Comic Sans MS"/>
          <w:sz w:val="24"/>
          <w:szCs w:val="24"/>
        </w:rPr>
        <w:t>Deputy</w:t>
      </w:r>
      <w:r w:rsidR="00584A86">
        <w:rPr>
          <w:rFonts w:ascii="Comic Sans MS" w:hAnsi="Comic Sans MS"/>
          <w:sz w:val="24"/>
          <w:szCs w:val="24"/>
        </w:rPr>
        <w:t xml:space="preserve"> General Manager (NWO-</w:t>
      </w:r>
      <w:r>
        <w:rPr>
          <w:rFonts w:ascii="Comic Sans MS" w:hAnsi="Comic Sans MS"/>
          <w:sz w:val="24"/>
          <w:szCs w:val="24"/>
        </w:rPr>
        <w:t>CFA</w:t>
      </w:r>
      <w:r w:rsidR="00584A86">
        <w:rPr>
          <w:rFonts w:ascii="Comic Sans MS" w:hAnsi="Comic Sans MS"/>
          <w:sz w:val="24"/>
          <w:szCs w:val="24"/>
        </w:rPr>
        <w:t>)</w:t>
      </w:r>
    </w:p>
    <w:p w:rsidR="00584A86" w:rsidRDefault="00584A86" w:rsidP="00584A86">
      <w:pPr>
        <w:spacing w:after="0"/>
        <w:jc w:val="right"/>
        <w:rPr>
          <w:rFonts w:ascii="Comic Sans MS" w:hAnsi="Comic Sans MS"/>
          <w:sz w:val="24"/>
          <w:szCs w:val="24"/>
        </w:rPr>
      </w:pPr>
      <w:r>
        <w:rPr>
          <w:rFonts w:ascii="Comic Sans MS" w:hAnsi="Comic Sans MS"/>
          <w:sz w:val="24"/>
          <w:szCs w:val="24"/>
        </w:rPr>
        <w:t>O/o CGMT, TN Circle, BSNL,Ch</w:t>
      </w:r>
      <w:r w:rsidR="008269DF">
        <w:rPr>
          <w:rFonts w:ascii="Comic Sans MS" w:hAnsi="Comic Sans MS"/>
          <w:sz w:val="24"/>
          <w:szCs w:val="24"/>
        </w:rPr>
        <w:t>-</w:t>
      </w:r>
      <w:r>
        <w:rPr>
          <w:rFonts w:ascii="Comic Sans MS" w:hAnsi="Comic Sans MS"/>
          <w:sz w:val="24"/>
          <w:szCs w:val="24"/>
        </w:rPr>
        <w:t>2.</w:t>
      </w:r>
    </w:p>
    <w:p w:rsidR="00584A86" w:rsidRDefault="00584A86" w:rsidP="00584A86">
      <w:pPr>
        <w:spacing w:after="0"/>
        <w:rPr>
          <w:rFonts w:ascii="Comic Sans MS" w:hAnsi="Comic Sans MS"/>
          <w:sz w:val="24"/>
          <w:szCs w:val="24"/>
        </w:rPr>
      </w:pPr>
      <w:r>
        <w:rPr>
          <w:rFonts w:ascii="Comic Sans MS" w:hAnsi="Comic Sans MS"/>
          <w:sz w:val="24"/>
          <w:szCs w:val="24"/>
        </w:rPr>
        <w:t xml:space="preserve">        </w:t>
      </w:r>
      <w:r w:rsidR="000317B6" w:rsidRPr="00754415">
        <w:rPr>
          <w:rFonts w:ascii="Comic Sans MS" w:hAnsi="Comic Sans MS"/>
          <w:sz w:val="24"/>
          <w:szCs w:val="24"/>
        </w:rPr>
        <w:object w:dxaOrig="1542" w:dyaOrig="998">
          <v:shape id="_x0000_i1043" type="#_x0000_t75" style="width:77pt;height:49.9pt" o:ole="">
            <v:imagedata r:id="rId45" o:title=""/>
          </v:shape>
          <o:OLEObject Type="Embed" ProgID="AcroExch.Document.11" ShapeID="_x0000_i1043" DrawAspect="Icon" ObjectID="_1444753222" r:id="rId46"/>
        </w:object>
      </w:r>
      <w:r>
        <w:rPr>
          <w:rFonts w:ascii="Comic Sans MS" w:hAnsi="Comic Sans MS"/>
          <w:sz w:val="24"/>
          <w:szCs w:val="24"/>
        </w:rPr>
        <w:t xml:space="preserve">                                                        </w:t>
      </w:r>
    </w:p>
    <w:tbl>
      <w:tblPr>
        <w:tblW w:w="13608" w:type="dxa"/>
        <w:tblInd w:w="-1440" w:type="dxa"/>
        <w:tblBorders>
          <w:bottom w:val="single" w:sz="4" w:space="0" w:color="auto"/>
          <w:insideH w:val="single" w:sz="4" w:space="0" w:color="auto"/>
          <w:insideV w:val="single" w:sz="4" w:space="0" w:color="auto"/>
        </w:tblBorders>
        <w:tblLook w:val="01E0"/>
      </w:tblPr>
      <w:tblGrid>
        <w:gridCol w:w="5328"/>
        <w:gridCol w:w="8280"/>
      </w:tblGrid>
      <w:tr w:rsidR="00797851" w:rsidRPr="00125457" w:rsidTr="00052C75">
        <w:trPr>
          <w:trHeight w:val="1620"/>
        </w:trPr>
        <w:tc>
          <w:tcPr>
            <w:tcW w:w="5328" w:type="dxa"/>
            <w:tcBorders>
              <w:top w:val="nil"/>
              <w:left w:val="nil"/>
              <w:bottom w:val="single" w:sz="4" w:space="0" w:color="auto"/>
              <w:right w:val="nil"/>
            </w:tcBorders>
            <w:hideMark/>
          </w:tcPr>
          <w:p w:rsidR="00797851" w:rsidRPr="00125457" w:rsidRDefault="00797851" w:rsidP="00052C75">
            <w:pPr>
              <w:spacing w:after="0"/>
              <w:jc w:val="center"/>
              <w:rPr>
                <w:rFonts w:ascii="Kruti Dev 010" w:hAnsi="Kruti Dev 010"/>
              </w:rPr>
            </w:pPr>
            <w:r w:rsidRPr="00125457">
              <w:rPr>
                <w:rFonts w:ascii="Kruti Dev 010" w:hAnsi="Kruti Dev 010"/>
              </w:rPr>
              <w:t>Ekq[; ekgkizca/kd dk dk;kZy;</w:t>
            </w:r>
          </w:p>
          <w:p w:rsidR="00797851" w:rsidRPr="00125457" w:rsidRDefault="00797851" w:rsidP="00052C75">
            <w:pPr>
              <w:spacing w:after="0"/>
              <w:jc w:val="center"/>
              <w:rPr>
                <w:rFonts w:ascii="Comic Sans MS" w:hAnsi="Comic Sans MS"/>
              </w:rPr>
            </w:pPr>
            <w:r w:rsidRPr="00125457">
              <w:rPr>
                <w:rFonts w:ascii="Comic Sans MS" w:hAnsi="Comic Sans MS"/>
              </w:rPr>
              <w:t>Office of the Chief General Manager</w:t>
            </w:r>
          </w:p>
          <w:p w:rsidR="00797851" w:rsidRPr="00125457" w:rsidRDefault="00797851" w:rsidP="00052C75">
            <w:pPr>
              <w:spacing w:after="0"/>
              <w:jc w:val="center"/>
              <w:rPr>
                <w:rFonts w:ascii="Comic Sans MS" w:hAnsi="Comic Sans MS"/>
              </w:rPr>
            </w:pPr>
            <w:r w:rsidRPr="00125457">
              <w:rPr>
                <w:rFonts w:ascii="Shusha" w:hAnsi="Shusha"/>
              </w:rPr>
              <w:t>timalanaaDu pirmaMD, 80 ANNaa saala[- caonna[- 600 002</w:t>
            </w:r>
          </w:p>
          <w:p w:rsidR="00797851" w:rsidRPr="00125457" w:rsidRDefault="00797851" w:rsidP="00052C75">
            <w:pPr>
              <w:spacing w:after="0"/>
              <w:jc w:val="center"/>
              <w:rPr>
                <w:rFonts w:ascii="Comic Sans MS" w:hAnsi="Comic Sans MS"/>
              </w:rPr>
            </w:pPr>
            <w:r w:rsidRPr="00125457">
              <w:rPr>
                <w:rFonts w:ascii="Comic Sans MS" w:hAnsi="Comic Sans MS"/>
              </w:rPr>
              <w:t>Tamilnadu Telecom Circle</w:t>
            </w:r>
          </w:p>
          <w:p w:rsidR="00797851" w:rsidRPr="00125457" w:rsidRDefault="00797851" w:rsidP="00052C75">
            <w:pPr>
              <w:spacing w:after="0"/>
              <w:jc w:val="center"/>
              <w:rPr>
                <w:rFonts w:ascii="English111 Vivace BT" w:hAnsi="English111 Vivace BT"/>
                <w:lang w:val="en-GB"/>
              </w:rPr>
            </w:pPr>
            <w:r w:rsidRPr="00125457">
              <w:rPr>
                <w:rFonts w:ascii="Comic Sans MS" w:hAnsi="Comic Sans MS"/>
              </w:rPr>
              <w:t>80, Anna Salai, Chennai 600 002</w:t>
            </w:r>
          </w:p>
        </w:tc>
        <w:tc>
          <w:tcPr>
            <w:tcW w:w="8280" w:type="dxa"/>
            <w:tcBorders>
              <w:top w:val="nil"/>
              <w:left w:val="nil"/>
              <w:bottom w:val="single" w:sz="4" w:space="0" w:color="auto"/>
              <w:right w:val="nil"/>
            </w:tcBorders>
            <w:hideMark/>
          </w:tcPr>
          <w:p w:rsidR="00797851" w:rsidRPr="00371A5B" w:rsidRDefault="00797851" w:rsidP="00052C75">
            <w:pPr>
              <w:spacing w:after="0"/>
              <w:ind w:right="1152"/>
              <w:rPr>
                <w:rFonts w:ascii="Shusha" w:hAnsi="Shusha"/>
                <w:lang w:val="en-GB"/>
              </w:rPr>
            </w:pPr>
            <w:r w:rsidRPr="00125457">
              <w:rPr>
                <w:rFonts w:ascii="Shusha" w:hAnsi="Shusha"/>
              </w:rPr>
              <w:t xml:space="preserve">                        aart saMcaar inagama ilaimaToD</w:t>
            </w:r>
          </w:p>
          <w:p w:rsidR="00797851" w:rsidRPr="00125457" w:rsidRDefault="00797851" w:rsidP="00052C75">
            <w:pPr>
              <w:spacing w:after="0"/>
              <w:ind w:left="72" w:right="1152" w:firstLine="22"/>
              <w:rPr>
                <w:rFonts w:ascii="Times New Roman" w:hAnsi="Times New Roman"/>
              </w:rPr>
            </w:pPr>
            <w:r>
              <w:rPr>
                <w:noProof/>
                <w:lang w:bidi="ta-IN"/>
              </w:rPr>
              <w:drawing>
                <wp:anchor distT="0" distB="0" distL="114300" distR="114300" simplePos="0" relativeHeight="251674624" behindDoc="0" locked="0" layoutInCell="1" allowOverlap="1">
                  <wp:simplePos x="0" y="0"/>
                  <wp:positionH relativeFrom="margin">
                    <wp:posOffset>45720</wp:posOffset>
                  </wp:positionH>
                  <wp:positionV relativeFrom="margin">
                    <wp:posOffset>161925</wp:posOffset>
                  </wp:positionV>
                  <wp:extent cx="564515" cy="440690"/>
                  <wp:effectExtent l="19050" t="0" r="6985" b="0"/>
                  <wp:wrapTight wrapText="bothSides">
                    <wp:wrapPolygon edited="0">
                      <wp:start x="-729" y="0"/>
                      <wp:lineTo x="-729" y="20542"/>
                      <wp:lineTo x="21867" y="20542"/>
                      <wp:lineTo x="21867" y="0"/>
                      <wp:lineTo x="-729" y="0"/>
                    </wp:wrapPolygon>
                  </wp:wrapTight>
                  <wp:docPr id="10" name="Picture 3" descr="SO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ELOGO"/>
                          <pic:cNvPicPr>
                            <a:picLocks noChangeAspect="1" noChangeArrowheads="1"/>
                          </pic:cNvPicPr>
                        </pic:nvPicPr>
                        <pic:blipFill>
                          <a:blip r:embed="rId8"/>
                          <a:srcRect/>
                          <a:stretch>
                            <a:fillRect/>
                          </a:stretch>
                        </pic:blipFill>
                        <pic:spPr bwMode="auto">
                          <a:xfrm>
                            <a:off x="0" y="0"/>
                            <a:ext cx="564515" cy="440690"/>
                          </a:xfrm>
                          <a:prstGeom prst="rect">
                            <a:avLst/>
                          </a:prstGeom>
                          <a:noFill/>
                          <a:ln w="9525">
                            <a:noFill/>
                            <a:miter lim="800000"/>
                            <a:headEnd/>
                            <a:tailEnd/>
                          </a:ln>
                        </pic:spPr>
                      </pic:pic>
                    </a:graphicData>
                  </a:graphic>
                </wp:anchor>
              </w:drawing>
            </w:r>
            <w:r w:rsidRPr="00125457">
              <w:t xml:space="preserve">      (</w:t>
            </w:r>
            <w:r w:rsidRPr="00125457">
              <w:rPr>
                <w:rFonts w:ascii="Shusha" w:hAnsi="Shusha"/>
              </w:rPr>
              <w:t>Baart sarkar ka ]Vma</w:t>
            </w:r>
            <w:r w:rsidRPr="00125457">
              <w:t>)</w:t>
            </w:r>
          </w:p>
          <w:p w:rsidR="00797851" w:rsidRPr="00125457" w:rsidRDefault="00797851" w:rsidP="00052C75">
            <w:pPr>
              <w:spacing w:after="0"/>
              <w:ind w:right="1152"/>
              <w:rPr>
                <w:rFonts w:ascii="Comic Sans MS" w:hAnsi="Comic Sans MS"/>
              </w:rPr>
            </w:pPr>
            <w:r w:rsidRPr="00125457">
              <w:rPr>
                <w:rFonts w:ascii="Comic Sans MS" w:hAnsi="Comic Sans MS"/>
              </w:rPr>
              <w:t xml:space="preserve">    BHARAT SANCHAR NIGAM LIMITED</w:t>
            </w:r>
          </w:p>
          <w:p w:rsidR="00797851" w:rsidRPr="00125457" w:rsidRDefault="00797851" w:rsidP="00052C75">
            <w:pPr>
              <w:spacing w:after="0"/>
              <w:ind w:right="1152"/>
              <w:rPr>
                <w:lang w:val="en-GB"/>
              </w:rPr>
            </w:pPr>
            <w:r w:rsidRPr="00125457">
              <w:rPr>
                <w:rFonts w:ascii="Comic Sans MS" w:hAnsi="Comic Sans MS"/>
                <w:i/>
              </w:rPr>
              <w:t xml:space="preserve">                      </w:t>
            </w:r>
            <w:r w:rsidRPr="00125457">
              <w:rPr>
                <w:rFonts w:ascii="Comic Sans MS" w:hAnsi="Comic Sans MS"/>
              </w:rPr>
              <w:t>[A Govt. of India Enterprise]</w:t>
            </w:r>
          </w:p>
        </w:tc>
      </w:tr>
    </w:tbl>
    <w:p w:rsidR="00797851" w:rsidRPr="00371A5B" w:rsidRDefault="00797851" w:rsidP="00797851">
      <w:pPr>
        <w:spacing w:after="0"/>
        <w:rPr>
          <w:rFonts w:ascii="Comic Sans MS" w:hAnsi="Comic Sans MS"/>
        </w:rPr>
      </w:pPr>
    </w:p>
    <w:p w:rsidR="00797851" w:rsidRPr="00371A5B" w:rsidRDefault="00797851" w:rsidP="00797851">
      <w:pPr>
        <w:spacing w:after="0"/>
        <w:rPr>
          <w:rFonts w:ascii="Comic Sans MS" w:hAnsi="Comic Sans MS"/>
        </w:rPr>
      </w:pPr>
      <w:r w:rsidRPr="00371A5B">
        <w:rPr>
          <w:rFonts w:ascii="Comic Sans MS" w:hAnsi="Comic Sans MS"/>
        </w:rPr>
        <w:t>To:</w:t>
      </w:r>
    </w:p>
    <w:p w:rsidR="00797851" w:rsidRPr="00371A5B" w:rsidRDefault="00797851" w:rsidP="00797851">
      <w:pPr>
        <w:spacing w:after="0"/>
        <w:rPr>
          <w:rFonts w:ascii="Comic Sans MS" w:hAnsi="Comic Sans MS"/>
        </w:rPr>
      </w:pPr>
      <w:r w:rsidRPr="00371A5B">
        <w:rPr>
          <w:rFonts w:ascii="Comic Sans MS" w:hAnsi="Comic Sans MS"/>
        </w:rPr>
        <w:t xml:space="preserve"> All Heads of SSAs</w:t>
      </w:r>
    </w:p>
    <w:p w:rsidR="00797851" w:rsidRPr="00371A5B" w:rsidRDefault="00797851" w:rsidP="00797851">
      <w:pPr>
        <w:spacing w:after="0"/>
        <w:rPr>
          <w:rFonts w:ascii="Comic Sans MS" w:hAnsi="Comic Sans MS"/>
        </w:rPr>
      </w:pPr>
      <w:r w:rsidRPr="00371A5B">
        <w:rPr>
          <w:rFonts w:ascii="Comic Sans MS" w:hAnsi="Comic Sans MS"/>
        </w:rPr>
        <w:t xml:space="preserve">in  TN Circle </w:t>
      </w:r>
    </w:p>
    <w:p w:rsidR="00797851" w:rsidRPr="00371A5B" w:rsidRDefault="00797851" w:rsidP="00797851">
      <w:pPr>
        <w:spacing w:after="0"/>
        <w:rPr>
          <w:rFonts w:ascii="Comic Sans MS" w:hAnsi="Comic Sans MS"/>
        </w:rPr>
      </w:pPr>
      <w:r w:rsidRPr="00371A5B">
        <w:rPr>
          <w:rFonts w:ascii="Comic Sans MS" w:hAnsi="Comic Sans MS"/>
        </w:rPr>
        <w:t>The DE in-charge (SS) Coimbatore/Chennai.</w:t>
      </w:r>
    </w:p>
    <w:p w:rsidR="00797851" w:rsidRPr="00371A5B" w:rsidRDefault="00797851" w:rsidP="00797851">
      <w:pPr>
        <w:spacing w:after="0"/>
        <w:rPr>
          <w:rFonts w:ascii="Comic Sans MS" w:hAnsi="Comic Sans MS"/>
        </w:rPr>
      </w:pPr>
    </w:p>
    <w:p w:rsidR="00797851" w:rsidRPr="00371A5B" w:rsidRDefault="00797851" w:rsidP="00797851">
      <w:pPr>
        <w:spacing w:after="0"/>
        <w:ind w:right="-360"/>
        <w:rPr>
          <w:rFonts w:ascii="Comic Sans MS" w:hAnsi="Comic Sans MS"/>
        </w:rPr>
      </w:pPr>
      <w:r w:rsidRPr="00371A5B">
        <w:rPr>
          <w:rFonts w:ascii="Comic Sans MS" w:hAnsi="Comic Sans MS"/>
          <w:u w:val="single"/>
        </w:rPr>
        <w:t>No. OPC / 86-10/Tariff/2011-12              Dated at Chennai-2 the      10/8/2012</w:t>
      </w:r>
    </w:p>
    <w:p w:rsidR="00797851" w:rsidRPr="00371A5B" w:rsidRDefault="00797851" w:rsidP="00797851">
      <w:pPr>
        <w:spacing w:after="0"/>
        <w:ind w:left="1080" w:hanging="1080"/>
        <w:rPr>
          <w:rFonts w:ascii="Comic Sans MS" w:hAnsi="Comic Sans MS"/>
        </w:rPr>
      </w:pPr>
      <w:r w:rsidRPr="00371A5B">
        <w:rPr>
          <w:rFonts w:ascii="Comic Sans MS" w:hAnsi="Comic Sans MS"/>
        </w:rPr>
        <w:t xml:space="preserve">     </w:t>
      </w:r>
    </w:p>
    <w:p w:rsidR="00797851" w:rsidRPr="00371A5B" w:rsidRDefault="00797851" w:rsidP="00797851">
      <w:pPr>
        <w:spacing w:after="0"/>
        <w:ind w:left="1080" w:hanging="1080"/>
        <w:rPr>
          <w:rFonts w:ascii="Comic Sans MS" w:hAnsi="Comic Sans MS"/>
        </w:rPr>
      </w:pPr>
      <w:r w:rsidRPr="00371A5B">
        <w:rPr>
          <w:rFonts w:ascii="Comic Sans MS" w:hAnsi="Comic Sans MS"/>
        </w:rPr>
        <w:tab/>
        <w:t xml:space="preserve"> Sub:  Charge band for new ISD tariff – Clarification-reg</w:t>
      </w:r>
    </w:p>
    <w:p w:rsidR="00797851" w:rsidRPr="00371A5B" w:rsidRDefault="00797851" w:rsidP="00797851">
      <w:pPr>
        <w:spacing w:after="0"/>
        <w:ind w:right="-360"/>
        <w:rPr>
          <w:rFonts w:ascii="Comic Sans MS" w:hAnsi="Comic Sans MS"/>
        </w:rPr>
      </w:pPr>
      <w:r w:rsidRPr="00371A5B">
        <w:rPr>
          <w:rFonts w:ascii="Comic Sans MS" w:hAnsi="Comic Sans MS"/>
        </w:rPr>
        <w:t xml:space="preserve">                Ref:  No. OPC / 86-10/Tariff/2011-12 </w:t>
      </w:r>
      <w:r>
        <w:rPr>
          <w:rFonts w:ascii="Comic Sans MS" w:hAnsi="Comic Sans MS"/>
        </w:rPr>
        <w:t xml:space="preserve">dt at </w:t>
      </w:r>
      <w:r w:rsidRPr="00371A5B">
        <w:rPr>
          <w:rFonts w:ascii="Comic Sans MS" w:hAnsi="Comic Sans MS"/>
        </w:rPr>
        <w:t xml:space="preserve">Chennai-2 the     </w:t>
      </w:r>
      <w:r>
        <w:rPr>
          <w:rFonts w:ascii="Comic Sans MS" w:hAnsi="Comic Sans MS"/>
        </w:rPr>
        <w:t>0</w:t>
      </w:r>
      <w:r w:rsidRPr="00371A5B">
        <w:rPr>
          <w:rFonts w:ascii="Comic Sans MS" w:hAnsi="Comic Sans MS"/>
        </w:rPr>
        <w:t>3/8/2012</w:t>
      </w:r>
    </w:p>
    <w:p w:rsidR="00797851" w:rsidRPr="00371A5B" w:rsidRDefault="00797851" w:rsidP="00797851">
      <w:pPr>
        <w:spacing w:after="0"/>
        <w:ind w:left="1080" w:hanging="1080"/>
        <w:jc w:val="center"/>
        <w:rPr>
          <w:rFonts w:ascii="Comic Sans MS" w:hAnsi="Comic Sans MS"/>
        </w:rPr>
      </w:pPr>
      <w:r w:rsidRPr="00371A5B">
        <w:rPr>
          <w:rFonts w:ascii="Comic Sans MS" w:hAnsi="Comic Sans MS"/>
        </w:rPr>
        <w:t>*****</w:t>
      </w:r>
    </w:p>
    <w:p w:rsidR="00797851" w:rsidRDefault="00797851" w:rsidP="00797851">
      <w:pPr>
        <w:spacing w:after="0" w:line="480" w:lineRule="auto"/>
        <w:ind w:firstLine="720"/>
        <w:jc w:val="both"/>
        <w:rPr>
          <w:rFonts w:ascii="Comic Sans MS" w:hAnsi="Comic Sans MS"/>
        </w:rPr>
      </w:pPr>
      <w:r w:rsidRPr="00371A5B">
        <w:rPr>
          <w:rFonts w:ascii="Comic Sans MS" w:hAnsi="Comic Sans MS"/>
        </w:rPr>
        <w:lastRenderedPageBreak/>
        <w:t xml:space="preserve">   With reference to BSNL CO letter </w:t>
      </w:r>
      <w:r w:rsidRPr="006A72BD">
        <w:rPr>
          <w:rFonts w:ascii="Comic Sans MS" w:hAnsi="Comic Sans MS"/>
          <w:bCs/>
        </w:rPr>
        <w:t>3-1/2010-R&amp;C</w:t>
      </w:r>
      <w:r w:rsidRPr="006A72BD">
        <w:rPr>
          <w:bCs/>
        </w:rPr>
        <w:t xml:space="preserve"> (CFA)</w:t>
      </w:r>
      <w:r>
        <w:rPr>
          <w:bCs/>
        </w:rPr>
        <w:t xml:space="preserve">  </w:t>
      </w:r>
      <w:r>
        <w:rPr>
          <w:rFonts w:ascii="Comic Sans MS" w:hAnsi="Comic Sans MS"/>
        </w:rPr>
        <w:t xml:space="preserve">dtd </w:t>
      </w:r>
      <w:r w:rsidRPr="00371A5B">
        <w:rPr>
          <w:rFonts w:ascii="Comic Sans MS" w:hAnsi="Comic Sans MS"/>
        </w:rPr>
        <w:t>31.07.</w:t>
      </w:r>
      <w:r>
        <w:rPr>
          <w:rFonts w:ascii="Comic Sans MS" w:hAnsi="Comic Sans MS"/>
        </w:rPr>
        <w:t>20</w:t>
      </w:r>
      <w:r w:rsidRPr="00371A5B">
        <w:rPr>
          <w:rFonts w:ascii="Comic Sans MS" w:hAnsi="Comic Sans MS"/>
        </w:rPr>
        <w:t>12</w:t>
      </w:r>
      <w:r>
        <w:rPr>
          <w:rFonts w:ascii="Comic Sans MS" w:hAnsi="Comic Sans MS"/>
        </w:rPr>
        <w:t>,</w:t>
      </w:r>
      <w:r w:rsidRPr="00371A5B">
        <w:rPr>
          <w:rFonts w:ascii="Comic Sans MS" w:hAnsi="Comic Sans MS"/>
        </w:rPr>
        <w:t xml:space="preserve"> clarification on implementation of revised ISD Tariff under Landline/WLL services received </w:t>
      </w:r>
      <w:r>
        <w:rPr>
          <w:rFonts w:ascii="Comic Sans MS" w:hAnsi="Comic Sans MS"/>
        </w:rPr>
        <w:t xml:space="preserve">from </w:t>
      </w:r>
      <w:r w:rsidRPr="00371A5B">
        <w:rPr>
          <w:rFonts w:ascii="Comic Sans MS" w:hAnsi="Comic Sans MS"/>
        </w:rPr>
        <w:t>DGM (</w:t>
      </w:r>
      <w:r>
        <w:rPr>
          <w:rFonts w:ascii="Comic Sans MS" w:hAnsi="Comic Sans MS"/>
        </w:rPr>
        <w:t>NWO</w:t>
      </w:r>
      <w:r w:rsidRPr="00371A5B">
        <w:rPr>
          <w:rFonts w:ascii="Comic Sans MS" w:hAnsi="Comic Sans MS"/>
        </w:rPr>
        <w:t>-CFA)</w:t>
      </w:r>
      <w:r>
        <w:rPr>
          <w:rFonts w:ascii="Comic Sans MS" w:hAnsi="Comic Sans MS"/>
        </w:rPr>
        <w:t>, CO</w:t>
      </w:r>
      <w:r w:rsidRPr="00371A5B">
        <w:rPr>
          <w:rFonts w:ascii="Comic Sans MS" w:hAnsi="Comic Sans MS"/>
        </w:rPr>
        <w:t xml:space="preserve"> </w:t>
      </w:r>
      <w:r>
        <w:rPr>
          <w:rFonts w:ascii="Comic Sans MS" w:hAnsi="Comic Sans MS"/>
        </w:rPr>
        <w:t>vide l</w:t>
      </w:r>
      <w:r w:rsidRPr="00371A5B">
        <w:rPr>
          <w:rFonts w:ascii="Comic Sans MS" w:hAnsi="Comic Sans MS"/>
        </w:rPr>
        <w:t xml:space="preserve">r no </w:t>
      </w:r>
      <w:r w:rsidRPr="001D725A">
        <w:rPr>
          <w:rFonts w:ascii="Comic Sans MS" w:hAnsi="Comic Sans MS"/>
          <w:lang w:val="fr-FR"/>
        </w:rPr>
        <w:t>25-10/2011-NWO-CFA/IN</w:t>
      </w:r>
      <w:r w:rsidRPr="00371A5B">
        <w:rPr>
          <w:rFonts w:ascii="Arial" w:hAnsi="Arial" w:cs="Arial"/>
        </w:rPr>
        <w:t xml:space="preserve"> dated</w:t>
      </w:r>
      <w:r>
        <w:rPr>
          <w:rFonts w:ascii="Arial" w:hAnsi="Arial" w:cs="Arial"/>
        </w:rPr>
        <w:t xml:space="preserve"> </w:t>
      </w:r>
      <w:r w:rsidRPr="00371A5B">
        <w:rPr>
          <w:rFonts w:ascii="Comic Sans MS" w:hAnsi="Comic Sans MS"/>
        </w:rPr>
        <w:t xml:space="preserve">9.08.2012 and corrigendum </w:t>
      </w:r>
      <w:r>
        <w:rPr>
          <w:rFonts w:ascii="Comic Sans MS" w:hAnsi="Comic Sans MS"/>
        </w:rPr>
        <w:t xml:space="preserve">on WLL services </w:t>
      </w:r>
      <w:r w:rsidRPr="00371A5B">
        <w:rPr>
          <w:rFonts w:ascii="Comic Sans MS" w:hAnsi="Comic Sans MS"/>
        </w:rPr>
        <w:t>from DGM (</w:t>
      </w:r>
      <w:r>
        <w:rPr>
          <w:rFonts w:ascii="Comic Sans MS" w:hAnsi="Comic Sans MS"/>
        </w:rPr>
        <w:t>NWO</w:t>
      </w:r>
      <w:r w:rsidRPr="00371A5B">
        <w:rPr>
          <w:rFonts w:ascii="Comic Sans MS" w:hAnsi="Comic Sans MS"/>
        </w:rPr>
        <w:t>-CFA)</w:t>
      </w:r>
      <w:r>
        <w:rPr>
          <w:rFonts w:ascii="Comic Sans MS" w:hAnsi="Comic Sans MS"/>
        </w:rPr>
        <w:t>.CO vide lr no</w:t>
      </w:r>
      <w:r w:rsidRPr="00371A5B">
        <w:rPr>
          <w:rFonts w:ascii="Arial" w:hAnsi="Arial" w:cs="Arial"/>
        </w:rPr>
        <w:t xml:space="preserve">. </w:t>
      </w:r>
      <w:r w:rsidRPr="001D725A">
        <w:rPr>
          <w:rFonts w:ascii="Comic Sans MS" w:hAnsi="Comic Sans MS"/>
          <w:lang w:val="fr-FR"/>
        </w:rPr>
        <w:t>25-10/2011-NWO-CFA/IN</w:t>
      </w:r>
      <w:r w:rsidRPr="00371A5B">
        <w:rPr>
          <w:rFonts w:ascii="Comic Sans MS" w:hAnsi="Comic Sans MS"/>
        </w:rPr>
        <w:t xml:space="preserve"> d</w:t>
      </w:r>
      <w:r>
        <w:rPr>
          <w:rFonts w:ascii="Comic Sans MS" w:hAnsi="Comic Sans MS"/>
        </w:rPr>
        <w:t>a</w:t>
      </w:r>
      <w:r w:rsidRPr="00371A5B">
        <w:rPr>
          <w:rFonts w:ascii="Comic Sans MS" w:hAnsi="Comic Sans MS"/>
        </w:rPr>
        <w:t>t</w:t>
      </w:r>
      <w:r>
        <w:rPr>
          <w:rFonts w:ascii="Comic Sans MS" w:hAnsi="Comic Sans MS"/>
        </w:rPr>
        <w:t>e</w:t>
      </w:r>
      <w:r w:rsidRPr="00371A5B">
        <w:rPr>
          <w:rFonts w:ascii="Comic Sans MS" w:hAnsi="Comic Sans MS"/>
        </w:rPr>
        <w:t>d</w:t>
      </w:r>
      <w:r>
        <w:rPr>
          <w:rFonts w:ascii="Comic Sans MS" w:hAnsi="Comic Sans MS"/>
        </w:rPr>
        <w:t xml:space="preserve"> </w:t>
      </w:r>
      <w:r w:rsidRPr="00371A5B">
        <w:rPr>
          <w:rFonts w:ascii="Comic Sans MS" w:hAnsi="Comic Sans MS"/>
        </w:rPr>
        <w:t>08.08.2012 are enclosed for information and necessary action.</w:t>
      </w:r>
    </w:p>
    <w:p w:rsidR="00797851" w:rsidRPr="00371A5B" w:rsidRDefault="00797851" w:rsidP="00797851">
      <w:pPr>
        <w:spacing w:after="0" w:line="480" w:lineRule="auto"/>
        <w:ind w:firstLine="720"/>
        <w:jc w:val="both"/>
        <w:rPr>
          <w:rFonts w:ascii="Comic Sans MS" w:hAnsi="Comic Sans MS"/>
        </w:rPr>
      </w:pPr>
      <w:r>
        <w:rPr>
          <w:rFonts w:ascii="Comic Sans MS" w:hAnsi="Comic Sans MS"/>
        </w:rPr>
        <w:t xml:space="preserve">                                                                               ----------Sd/- ----------------</w:t>
      </w:r>
    </w:p>
    <w:p w:rsidR="00797851" w:rsidRPr="00371A5B" w:rsidRDefault="00797851" w:rsidP="00797851">
      <w:pPr>
        <w:spacing w:after="0"/>
        <w:jc w:val="right"/>
        <w:rPr>
          <w:rFonts w:ascii="Comic Sans MS" w:hAnsi="Comic Sans MS"/>
        </w:rPr>
      </w:pPr>
      <w:r w:rsidRPr="00371A5B">
        <w:rPr>
          <w:rFonts w:ascii="Comic Sans MS" w:hAnsi="Comic Sans MS"/>
        </w:rPr>
        <w:t>Assistant General Manager (NWO-I)</w:t>
      </w:r>
    </w:p>
    <w:p w:rsidR="00797851" w:rsidRPr="00371A5B" w:rsidRDefault="00797851" w:rsidP="00797851">
      <w:pPr>
        <w:spacing w:after="0"/>
        <w:jc w:val="right"/>
        <w:rPr>
          <w:rFonts w:ascii="Comic Sans MS" w:hAnsi="Comic Sans MS"/>
        </w:rPr>
      </w:pPr>
      <w:r w:rsidRPr="00371A5B">
        <w:rPr>
          <w:rFonts w:ascii="Comic Sans MS" w:hAnsi="Comic Sans MS"/>
        </w:rPr>
        <w:t xml:space="preserve">O/o </w:t>
      </w:r>
      <w:r w:rsidRPr="00926C10">
        <w:rPr>
          <w:rFonts w:ascii="Comic Sans MS" w:hAnsi="Comic Sans MS"/>
        </w:rPr>
        <w:t>CGMT</w:t>
      </w:r>
      <w:r w:rsidRPr="00371A5B">
        <w:rPr>
          <w:rFonts w:ascii="Comic Sans MS" w:hAnsi="Comic Sans MS"/>
        </w:rPr>
        <w:t>, TN Circle, BSNL,Ch-2.</w:t>
      </w:r>
    </w:p>
    <w:p w:rsidR="00797851" w:rsidRPr="00926C10" w:rsidRDefault="00797851" w:rsidP="00797851">
      <w:pPr>
        <w:spacing w:after="0"/>
        <w:rPr>
          <w:rFonts w:ascii="Comic Sans MS" w:hAnsi="Comic Sans MS"/>
        </w:rPr>
      </w:pPr>
      <w:r w:rsidRPr="00926C10">
        <w:rPr>
          <w:rFonts w:ascii="Comic Sans MS" w:hAnsi="Comic Sans MS"/>
        </w:rPr>
        <w:t>Copy to:</w:t>
      </w:r>
    </w:p>
    <w:p w:rsidR="00797851" w:rsidRPr="00926C10" w:rsidRDefault="00797851" w:rsidP="00797851">
      <w:pPr>
        <w:rPr>
          <w:rFonts w:ascii="Comic Sans MS" w:hAnsi="Comic Sans MS"/>
        </w:rPr>
      </w:pPr>
      <w:r w:rsidRPr="00926C10">
        <w:rPr>
          <w:rFonts w:ascii="Comic Sans MS" w:hAnsi="Comic Sans MS"/>
        </w:rPr>
        <w:t>1.DGM WLL &amp; WIMAX,O/o PGM(Dev) for information pl.</w:t>
      </w:r>
    </w:p>
    <w:p w:rsidR="00797851" w:rsidRPr="00926C10" w:rsidRDefault="00797851" w:rsidP="00797851">
      <w:pPr>
        <w:rPr>
          <w:rFonts w:ascii="Comic Sans MS" w:hAnsi="Comic Sans MS"/>
        </w:rPr>
      </w:pPr>
      <w:r w:rsidRPr="00926C10">
        <w:rPr>
          <w:rFonts w:ascii="Comic Sans MS" w:hAnsi="Comic Sans MS"/>
        </w:rPr>
        <w:t>2.DGM(IT),Circle Office for information pl.</w:t>
      </w:r>
    </w:p>
    <w:p w:rsidR="00584A86" w:rsidRDefault="00584A86" w:rsidP="00584A86"/>
    <w:p w:rsidR="00797851" w:rsidRDefault="00797851" w:rsidP="00584A86"/>
    <w:tbl>
      <w:tblPr>
        <w:tblW w:w="13608" w:type="dxa"/>
        <w:tblInd w:w="-1440" w:type="dxa"/>
        <w:tblBorders>
          <w:bottom w:val="single" w:sz="4" w:space="0" w:color="auto"/>
          <w:insideH w:val="single" w:sz="4" w:space="0" w:color="auto"/>
          <w:insideV w:val="single" w:sz="4" w:space="0" w:color="auto"/>
        </w:tblBorders>
        <w:tblLook w:val="01E0"/>
      </w:tblPr>
      <w:tblGrid>
        <w:gridCol w:w="5328"/>
        <w:gridCol w:w="8280"/>
      </w:tblGrid>
      <w:tr w:rsidR="002E7AF5" w:rsidTr="002E7AF5">
        <w:trPr>
          <w:trHeight w:val="1620"/>
        </w:trPr>
        <w:tc>
          <w:tcPr>
            <w:tcW w:w="5328" w:type="dxa"/>
            <w:tcBorders>
              <w:top w:val="nil"/>
              <w:left w:val="nil"/>
              <w:bottom w:val="single" w:sz="4" w:space="0" w:color="auto"/>
              <w:right w:val="nil"/>
            </w:tcBorders>
            <w:hideMark/>
          </w:tcPr>
          <w:p w:rsidR="002E7AF5" w:rsidRDefault="002E7AF5">
            <w:pPr>
              <w:spacing w:after="0"/>
              <w:jc w:val="center"/>
              <w:rPr>
                <w:rFonts w:ascii="Kruti Dev 010" w:hAnsi="Kruti Dev 010"/>
                <w:sz w:val="24"/>
                <w:szCs w:val="24"/>
              </w:rPr>
            </w:pPr>
            <w:r>
              <w:rPr>
                <w:rFonts w:ascii="Kruti Dev 010" w:hAnsi="Kruti Dev 010"/>
                <w:sz w:val="24"/>
                <w:szCs w:val="24"/>
              </w:rPr>
              <w:t>Ekq[; ekgkizca/kd dk dk;kZy;</w:t>
            </w:r>
          </w:p>
          <w:p w:rsidR="002E7AF5" w:rsidRDefault="002E7AF5">
            <w:pPr>
              <w:spacing w:after="0"/>
              <w:jc w:val="center"/>
              <w:rPr>
                <w:rFonts w:ascii="Comic Sans MS" w:hAnsi="Comic Sans MS"/>
                <w:sz w:val="24"/>
                <w:szCs w:val="24"/>
              </w:rPr>
            </w:pPr>
            <w:r>
              <w:rPr>
                <w:rFonts w:ascii="Comic Sans MS" w:hAnsi="Comic Sans MS"/>
                <w:sz w:val="24"/>
                <w:szCs w:val="24"/>
              </w:rPr>
              <w:t>Office of the Chief General Manager</w:t>
            </w:r>
          </w:p>
          <w:p w:rsidR="002E7AF5" w:rsidRDefault="002E7AF5">
            <w:pPr>
              <w:spacing w:after="0"/>
              <w:jc w:val="center"/>
              <w:rPr>
                <w:rFonts w:ascii="Comic Sans MS" w:hAnsi="Comic Sans MS"/>
                <w:sz w:val="24"/>
                <w:szCs w:val="24"/>
              </w:rPr>
            </w:pPr>
            <w:r>
              <w:rPr>
                <w:rFonts w:ascii="Shusha" w:hAnsi="Shusha"/>
                <w:sz w:val="24"/>
                <w:szCs w:val="24"/>
              </w:rPr>
              <w:t>timalanaaDu pirmaMD, 80 ANNaa saala[- caonna[- 600 002</w:t>
            </w:r>
          </w:p>
          <w:p w:rsidR="002E7AF5" w:rsidRDefault="002E7AF5">
            <w:pPr>
              <w:spacing w:after="0"/>
              <w:jc w:val="center"/>
              <w:rPr>
                <w:rFonts w:ascii="Comic Sans MS" w:hAnsi="Comic Sans MS"/>
                <w:sz w:val="24"/>
                <w:szCs w:val="24"/>
              </w:rPr>
            </w:pPr>
            <w:smartTag w:uri="urn:schemas-microsoft-com:office:smarttags" w:element="Street">
              <w:smartTag w:uri="urn:schemas-microsoft-com:office:smarttags" w:element="address">
                <w:r>
                  <w:rPr>
                    <w:rFonts w:ascii="Comic Sans MS" w:hAnsi="Comic Sans MS"/>
                    <w:sz w:val="24"/>
                    <w:szCs w:val="24"/>
                  </w:rPr>
                  <w:t>Tamilnadu Telecom Circle</w:t>
                </w:r>
              </w:smartTag>
            </w:smartTag>
          </w:p>
          <w:p w:rsidR="002E7AF5" w:rsidRDefault="002E7AF5">
            <w:pPr>
              <w:spacing w:after="0"/>
              <w:jc w:val="center"/>
              <w:rPr>
                <w:rFonts w:ascii="English111 Vivace BT" w:hAnsi="English111 Vivace BT"/>
                <w:lang w:val="en-GB"/>
              </w:rPr>
            </w:pPr>
            <w:r>
              <w:rPr>
                <w:rFonts w:ascii="Comic Sans MS" w:hAnsi="Comic Sans MS"/>
                <w:sz w:val="24"/>
                <w:szCs w:val="24"/>
              </w:rPr>
              <w:t>80, Anna Salai, Chennai 600 002</w:t>
            </w:r>
          </w:p>
        </w:tc>
        <w:tc>
          <w:tcPr>
            <w:tcW w:w="8280" w:type="dxa"/>
            <w:tcBorders>
              <w:top w:val="nil"/>
              <w:left w:val="nil"/>
              <w:bottom w:val="single" w:sz="4" w:space="0" w:color="auto"/>
              <w:right w:val="nil"/>
            </w:tcBorders>
            <w:hideMark/>
          </w:tcPr>
          <w:p w:rsidR="002E7AF5" w:rsidRDefault="002E7AF5">
            <w:pPr>
              <w:spacing w:after="0"/>
              <w:ind w:right="1152"/>
              <w:rPr>
                <w:rFonts w:ascii="Shusha" w:eastAsia="Times New Roman" w:hAnsi="Shusha" w:cs="Times New Roman"/>
                <w:sz w:val="24"/>
                <w:szCs w:val="24"/>
                <w:lang w:val="en-GB"/>
              </w:rPr>
            </w:pPr>
            <w:r>
              <w:rPr>
                <w:rFonts w:ascii="Shusha" w:hAnsi="Shusha"/>
                <w:sz w:val="24"/>
                <w:szCs w:val="24"/>
              </w:rPr>
              <w:t xml:space="preserve">                  aart saMcaar inagama ilaimaToD</w:t>
            </w:r>
          </w:p>
          <w:p w:rsidR="002E7AF5" w:rsidRDefault="002E7AF5">
            <w:pPr>
              <w:spacing w:after="0"/>
              <w:ind w:left="72" w:right="1152" w:firstLine="22"/>
              <w:rPr>
                <w:rFonts w:ascii="Times New Roman" w:hAnsi="Times New Roman"/>
                <w:sz w:val="24"/>
                <w:szCs w:val="24"/>
              </w:rPr>
            </w:pPr>
            <w:r>
              <w:rPr>
                <w:noProof/>
                <w:lang w:bidi="ta-IN"/>
              </w:rPr>
              <w:drawing>
                <wp:anchor distT="0" distB="0" distL="114300" distR="114300" simplePos="0" relativeHeight="251658240" behindDoc="0" locked="0" layoutInCell="1" allowOverlap="1">
                  <wp:simplePos x="0" y="0"/>
                  <wp:positionH relativeFrom="margin">
                    <wp:posOffset>45720</wp:posOffset>
                  </wp:positionH>
                  <wp:positionV relativeFrom="margin">
                    <wp:posOffset>161925</wp:posOffset>
                  </wp:positionV>
                  <wp:extent cx="564515" cy="440690"/>
                  <wp:effectExtent l="19050" t="0" r="6985" b="0"/>
                  <wp:wrapTight wrapText="bothSides">
                    <wp:wrapPolygon edited="0">
                      <wp:start x="-729" y="0"/>
                      <wp:lineTo x="-729" y="20542"/>
                      <wp:lineTo x="21867" y="20542"/>
                      <wp:lineTo x="21867" y="0"/>
                      <wp:lineTo x="-729" y="0"/>
                    </wp:wrapPolygon>
                  </wp:wrapTight>
                  <wp:docPr id="2" name="Picture 3" descr="SO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ELOGO"/>
                          <pic:cNvPicPr>
                            <a:picLocks noChangeAspect="1" noChangeArrowheads="1"/>
                          </pic:cNvPicPr>
                        </pic:nvPicPr>
                        <pic:blipFill>
                          <a:blip r:embed="rId8"/>
                          <a:srcRect/>
                          <a:stretch>
                            <a:fillRect/>
                          </a:stretch>
                        </pic:blipFill>
                        <pic:spPr bwMode="auto">
                          <a:xfrm>
                            <a:off x="0" y="0"/>
                            <a:ext cx="564515" cy="440690"/>
                          </a:xfrm>
                          <a:prstGeom prst="rect">
                            <a:avLst/>
                          </a:prstGeom>
                          <a:noFill/>
                        </pic:spPr>
                      </pic:pic>
                    </a:graphicData>
                  </a:graphic>
                </wp:anchor>
              </w:drawing>
            </w:r>
            <w:r>
              <w:rPr>
                <w:sz w:val="24"/>
                <w:szCs w:val="24"/>
              </w:rPr>
              <w:t xml:space="preserve">                    (</w:t>
            </w:r>
            <w:r>
              <w:rPr>
                <w:rFonts w:ascii="Shusha" w:hAnsi="Shusha"/>
                <w:sz w:val="24"/>
                <w:szCs w:val="24"/>
              </w:rPr>
              <w:t>Baart sarkar ka ]Vma</w:t>
            </w:r>
            <w:r>
              <w:rPr>
                <w:sz w:val="24"/>
                <w:szCs w:val="24"/>
              </w:rPr>
              <w:t>)</w:t>
            </w:r>
          </w:p>
          <w:p w:rsidR="002E7AF5" w:rsidRDefault="002E7AF5">
            <w:pPr>
              <w:spacing w:after="0"/>
              <w:ind w:right="1152"/>
              <w:rPr>
                <w:rFonts w:ascii="Comic Sans MS" w:hAnsi="Comic Sans MS"/>
                <w:sz w:val="24"/>
                <w:szCs w:val="24"/>
              </w:rPr>
            </w:pPr>
            <w:r>
              <w:rPr>
                <w:rFonts w:ascii="Comic Sans MS" w:hAnsi="Comic Sans MS"/>
                <w:sz w:val="24"/>
                <w:szCs w:val="24"/>
              </w:rPr>
              <w:t xml:space="preserve"> BHARAT SANCHAR NIGAM LIMITED</w:t>
            </w:r>
          </w:p>
          <w:p w:rsidR="002E7AF5" w:rsidRDefault="002E7AF5">
            <w:pPr>
              <w:spacing w:after="0"/>
              <w:ind w:right="1152"/>
              <w:rPr>
                <w:lang w:val="en-GB"/>
              </w:rPr>
            </w:pPr>
            <w:r>
              <w:rPr>
                <w:rFonts w:ascii="Comic Sans MS" w:hAnsi="Comic Sans MS"/>
                <w:i/>
                <w:sz w:val="24"/>
                <w:szCs w:val="24"/>
              </w:rPr>
              <w:t xml:space="preserve">           </w:t>
            </w:r>
            <w:r>
              <w:rPr>
                <w:rFonts w:ascii="Comic Sans MS" w:hAnsi="Comic Sans MS"/>
                <w:sz w:val="24"/>
                <w:szCs w:val="24"/>
              </w:rPr>
              <w:t xml:space="preserve">[A Govt. of </w:t>
            </w:r>
            <w:smartTag w:uri="urn:schemas-microsoft-com:office:smarttags" w:element="country-region">
              <w:r>
                <w:rPr>
                  <w:rFonts w:ascii="Comic Sans MS" w:hAnsi="Comic Sans MS"/>
                  <w:sz w:val="24"/>
                  <w:szCs w:val="24"/>
                </w:rPr>
                <w:t>India</w:t>
              </w:r>
            </w:smartTag>
            <w:r>
              <w:rPr>
                <w:rFonts w:ascii="Comic Sans MS" w:hAnsi="Comic Sans MS"/>
                <w:sz w:val="24"/>
                <w:szCs w:val="24"/>
              </w:rPr>
              <w:t xml:space="preserve"> </w:t>
            </w:r>
            <w:smartTag w:uri="urn:schemas-microsoft-com:office:smarttags" w:element="place">
              <w:smartTag w:uri="urn:schemas-microsoft-com:office:smarttags" w:element="City">
                <w:r>
                  <w:rPr>
                    <w:rFonts w:ascii="Comic Sans MS" w:hAnsi="Comic Sans MS"/>
                    <w:sz w:val="24"/>
                    <w:szCs w:val="24"/>
                  </w:rPr>
                  <w:t>Enterprise</w:t>
                </w:r>
              </w:smartTag>
            </w:smartTag>
            <w:r>
              <w:rPr>
                <w:rFonts w:ascii="Comic Sans MS" w:hAnsi="Comic Sans MS"/>
                <w:sz w:val="24"/>
                <w:szCs w:val="24"/>
              </w:rPr>
              <w:t>]</w:t>
            </w:r>
          </w:p>
        </w:tc>
      </w:tr>
    </w:tbl>
    <w:p w:rsidR="002E7AF5" w:rsidRDefault="002E7AF5" w:rsidP="002E7AF5">
      <w:pPr>
        <w:spacing w:after="0"/>
        <w:rPr>
          <w:rFonts w:ascii="Comic Sans MS" w:hAnsi="Comic Sans MS"/>
          <w:sz w:val="24"/>
          <w:szCs w:val="24"/>
        </w:rPr>
      </w:pPr>
    </w:p>
    <w:p w:rsidR="002E7AF5" w:rsidRDefault="002E7AF5" w:rsidP="002E7AF5">
      <w:pPr>
        <w:spacing w:after="0"/>
        <w:rPr>
          <w:rFonts w:ascii="Comic Sans MS" w:hAnsi="Comic Sans MS"/>
          <w:sz w:val="24"/>
          <w:szCs w:val="24"/>
        </w:rPr>
      </w:pPr>
      <w:r>
        <w:rPr>
          <w:rFonts w:ascii="Comic Sans MS" w:hAnsi="Comic Sans MS"/>
          <w:sz w:val="24"/>
          <w:szCs w:val="24"/>
        </w:rPr>
        <w:t>To:</w:t>
      </w:r>
    </w:p>
    <w:p w:rsidR="002E7AF5" w:rsidRDefault="002E7AF5" w:rsidP="002E7AF5">
      <w:pPr>
        <w:spacing w:after="0"/>
        <w:rPr>
          <w:rFonts w:ascii="Comic Sans MS" w:hAnsi="Comic Sans MS"/>
          <w:sz w:val="24"/>
          <w:szCs w:val="24"/>
        </w:rPr>
      </w:pPr>
      <w:r>
        <w:rPr>
          <w:rFonts w:ascii="Comic Sans MS" w:hAnsi="Comic Sans MS"/>
          <w:sz w:val="24"/>
          <w:szCs w:val="24"/>
        </w:rPr>
        <w:t xml:space="preserve"> All Heads of SSAs</w:t>
      </w:r>
    </w:p>
    <w:p w:rsidR="002E7AF5" w:rsidRDefault="002E7AF5" w:rsidP="002E7AF5">
      <w:pPr>
        <w:spacing w:after="0"/>
        <w:rPr>
          <w:rFonts w:ascii="Comic Sans MS" w:hAnsi="Comic Sans MS"/>
          <w:sz w:val="24"/>
          <w:szCs w:val="24"/>
        </w:rPr>
      </w:pPr>
      <w:r>
        <w:rPr>
          <w:rFonts w:ascii="Comic Sans MS" w:hAnsi="Comic Sans MS"/>
          <w:sz w:val="24"/>
          <w:szCs w:val="24"/>
        </w:rPr>
        <w:t>in  TN Circle (Except ERD/MA/PY/</w:t>
      </w:r>
      <w:r w:rsidR="00386445">
        <w:rPr>
          <w:rFonts w:ascii="Comic Sans MS" w:hAnsi="Comic Sans MS"/>
          <w:sz w:val="24"/>
          <w:szCs w:val="24"/>
        </w:rPr>
        <w:t>Ooty/</w:t>
      </w:r>
      <w:r>
        <w:rPr>
          <w:rFonts w:ascii="Comic Sans MS" w:hAnsi="Comic Sans MS"/>
          <w:sz w:val="24"/>
          <w:szCs w:val="24"/>
        </w:rPr>
        <w:t>SLM/VLR/VGR)</w:t>
      </w:r>
    </w:p>
    <w:p w:rsidR="002E7AF5" w:rsidRDefault="002E7AF5" w:rsidP="002E7AF5">
      <w:pPr>
        <w:spacing w:after="0"/>
        <w:rPr>
          <w:rFonts w:ascii="Comic Sans MS" w:hAnsi="Comic Sans MS"/>
          <w:sz w:val="24"/>
          <w:szCs w:val="24"/>
        </w:rPr>
      </w:pPr>
    </w:p>
    <w:p w:rsidR="002E7AF5" w:rsidRDefault="002E7AF5" w:rsidP="002E7AF5">
      <w:pPr>
        <w:spacing w:after="0"/>
        <w:ind w:right="-360"/>
        <w:rPr>
          <w:rFonts w:ascii="Comic Sans MS" w:hAnsi="Comic Sans MS"/>
          <w:sz w:val="24"/>
          <w:szCs w:val="24"/>
        </w:rPr>
      </w:pPr>
      <w:r>
        <w:rPr>
          <w:rFonts w:ascii="Comic Sans MS" w:hAnsi="Comic Sans MS"/>
          <w:sz w:val="24"/>
          <w:szCs w:val="24"/>
          <w:u w:val="single"/>
        </w:rPr>
        <w:t xml:space="preserve">No. OPC / 86-10/Tariff/2011-12      Dated at Chennai-2 the     </w:t>
      </w:r>
      <w:r w:rsidR="00386445">
        <w:rPr>
          <w:rFonts w:ascii="Comic Sans MS" w:hAnsi="Comic Sans MS"/>
          <w:sz w:val="24"/>
          <w:szCs w:val="24"/>
          <w:u w:val="single"/>
        </w:rPr>
        <w:t>7</w:t>
      </w:r>
      <w:r>
        <w:rPr>
          <w:rFonts w:ascii="Comic Sans MS" w:hAnsi="Comic Sans MS"/>
          <w:sz w:val="24"/>
          <w:szCs w:val="24"/>
          <w:u w:val="single"/>
        </w:rPr>
        <w:t>/06/2012</w:t>
      </w:r>
    </w:p>
    <w:p w:rsidR="002E7AF5" w:rsidRDefault="002E7AF5" w:rsidP="002E7AF5">
      <w:pPr>
        <w:spacing w:after="0"/>
        <w:ind w:left="1080" w:hanging="1080"/>
        <w:rPr>
          <w:rFonts w:ascii="Comic Sans MS" w:hAnsi="Comic Sans MS"/>
          <w:sz w:val="24"/>
          <w:szCs w:val="24"/>
        </w:rPr>
      </w:pPr>
      <w:r>
        <w:rPr>
          <w:rFonts w:ascii="Comic Sans MS" w:hAnsi="Comic Sans MS"/>
          <w:sz w:val="24"/>
          <w:szCs w:val="24"/>
        </w:rPr>
        <w:t xml:space="preserve">      Sub :  Tariff and charge band for basic services -revised ILD </w:t>
      </w:r>
    </w:p>
    <w:p w:rsidR="002E7AF5" w:rsidRDefault="002E7AF5" w:rsidP="002E7AF5">
      <w:pPr>
        <w:spacing w:after="0"/>
        <w:ind w:left="1080" w:hanging="1080"/>
        <w:rPr>
          <w:rFonts w:ascii="Comic Sans MS" w:hAnsi="Comic Sans MS"/>
          <w:sz w:val="24"/>
          <w:szCs w:val="24"/>
        </w:rPr>
      </w:pPr>
      <w:r>
        <w:rPr>
          <w:rFonts w:ascii="Comic Sans MS" w:hAnsi="Comic Sans MS"/>
          <w:sz w:val="24"/>
          <w:szCs w:val="24"/>
        </w:rPr>
        <w:t xml:space="preserve">                 Call charges - Regarding –– reg.</w:t>
      </w:r>
    </w:p>
    <w:p w:rsidR="002E7AF5" w:rsidRDefault="002E7AF5" w:rsidP="002E7AF5">
      <w:pPr>
        <w:spacing w:after="0"/>
        <w:ind w:left="1080" w:hanging="1080"/>
        <w:rPr>
          <w:rFonts w:ascii="Comic Sans MS" w:hAnsi="Comic Sans MS"/>
          <w:sz w:val="24"/>
          <w:szCs w:val="24"/>
        </w:rPr>
      </w:pPr>
      <w:r>
        <w:rPr>
          <w:rFonts w:ascii="Comic Sans MS" w:hAnsi="Comic Sans MS"/>
          <w:sz w:val="24"/>
          <w:szCs w:val="24"/>
        </w:rPr>
        <w:t xml:space="preserve">      Ref:   1. BSNL, ND Lr. No. 25-10/2011/NOW-CFA/IN, dated 30.5.2012.</w:t>
      </w:r>
    </w:p>
    <w:p w:rsidR="002E7AF5" w:rsidRDefault="002E7AF5" w:rsidP="002E7AF5">
      <w:pPr>
        <w:spacing w:after="0"/>
        <w:ind w:left="1080" w:hanging="1080"/>
        <w:rPr>
          <w:rFonts w:ascii="Comic Sans MS" w:hAnsi="Comic Sans MS"/>
          <w:sz w:val="24"/>
          <w:szCs w:val="24"/>
        </w:rPr>
      </w:pPr>
      <w:r>
        <w:rPr>
          <w:rFonts w:ascii="Comic Sans MS" w:hAnsi="Comic Sans MS"/>
          <w:sz w:val="24"/>
          <w:szCs w:val="24"/>
        </w:rPr>
        <w:t xml:space="preserve">                2. This office letter of even No. dated 29.5.2012 &amp; 31.5.2012.</w:t>
      </w:r>
    </w:p>
    <w:p w:rsidR="002E7AF5" w:rsidRDefault="002E7AF5" w:rsidP="002E7AF5">
      <w:pPr>
        <w:spacing w:after="0"/>
        <w:ind w:left="1080" w:hanging="1080"/>
        <w:jc w:val="center"/>
        <w:rPr>
          <w:rFonts w:ascii="Comic Sans MS" w:hAnsi="Comic Sans MS"/>
          <w:sz w:val="24"/>
          <w:szCs w:val="24"/>
        </w:rPr>
      </w:pPr>
      <w:r>
        <w:rPr>
          <w:rFonts w:ascii="Comic Sans MS" w:hAnsi="Comic Sans MS"/>
          <w:sz w:val="24"/>
          <w:szCs w:val="24"/>
        </w:rPr>
        <w:t>*****</w:t>
      </w:r>
    </w:p>
    <w:p w:rsidR="002E7AF5" w:rsidRDefault="002E7AF5" w:rsidP="002E7AF5">
      <w:pPr>
        <w:spacing w:after="0" w:line="240" w:lineRule="auto"/>
        <w:ind w:firstLine="720"/>
        <w:jc w:val="both"/>
        <w:rPr>
          <w:rFonts w:ascii="Comic Sans MS" w:hAnsi="Comic Sans MS"/>
          <w:sz w:val="24"/>
          <w:szCs w:val="24"/>
        </w:rPr>
      </w:pPr>
      <w:r>
        <w:rPr>
          <w:rFonts w:ascii="Comic Sans MS" w:hAnsi="Comic Sans MS"/>
          <w:sz w:val="24"/>
          <w:szCs w:val="24"/>
        </w:rPr>
        <w:lastRenderedPageBreak/>
        <w:t>Kindly refer to the letters cited above on the above subject, the compliance report may be forwarded immediately to this office, as the same has to be forwarded  to BSNL, CO, New Delhi.</w:t>
      </w:r>
    </w:p>
    <w:p w:rsidR="002E7AF5" w:rsidRDefault="002E7AF5" w:rsidP="002E7AF5">
      <w:pPr>
        <w:spacing w:after="0" w:line="240" w:lineRule="auto"/>
        <w:ind w:firstLine="720"/>
        <w:jc w:val="both"/>
        <w:rPr>
          <w:rFonts w:ascii="Comic Sans MS" w:hAnsi="Comic Sans MS"/>
          <w:sz w:val="24"/>
          <w:szCs w:val="24"/>
        </w:rPr>
      </w:pPr>
    </w:p>
    <w:p w:rsidR="002E7AF5" w:rsidRDefault="002E7AF5" w:rsidP="002E7AF5">
      <w:pPr>
        <w:spacing w:after="0" w:line="240" w:lineRule="auto"/>
        <w:ind w:firstLine="720"/>
        <w:jc w:val="both"/>
        <w:rPr>
          <w:rFonts w:ascii="Comic Sans MS" w:hAnsi="Comic Sans MS"/>
          <w:sz w:val="24"/>
          <w:szCs w:val="24"/>
        </w:rPr>
      </w:pPr>
    </w:p>
    <w:p w:rsidR="002E7AF5" w:rsidRDefault="00386445" w:rsidP="00386445">
      <w:pPr>
        <w:spacing w:after="0" w:line="240" w:lineRule="auto"/>
        <w:ind w:firstLine="720"/>
        <w:jc w:val="right"/>
        <w:rPr>
          <w:rFonts w:ascii="Comic Sans MS" w:hAnsi="Comic Sans MS"/>
          <w:sz w:val="24"/>
          <w:szCs w:val="24"/>
        </w:rPr>
      </w:pPr>
      <w:r>
        <w:rPr>
          <w:rFonts w:ascii="Comic Sans MS" w:hAnsi="Comic Sans MS"/>
          <w:sz w:val="24"/>
          <w:szCs w:val="24"/>
        </w:rPr>
        <w:t>Sd/…………………………</w:t>
      </w:r>
    </w:p>
    <w:p w:rsidR="002E7AF5" w:rsidRDefault="002E7AF5" w:rsidP="002E7AF5">
      <w:pPr>
        <w:spacing w:after="0"/>
        <w:jc w:val="right"/>
        <w:rPr>
          <w:rFonts w:ascii="Comic Sans MS" w:hAnsi="Comic Sans MS"/>
          <w:sz w:val="24"/>
          <w:szCs w:val="24"/>
        </w:rPr>
      </w:pPr>
      <w:r>
        <w:rPr>
          <w:rFonts w:ascii="Comic Sans MS" w:hAnsi="Comic Sans MS"/>
          <w:sz w:val="24"/>
          <w:szCs w:val="24"/>
        </w:rPr>
        <w:t>Asst. General Manager (NWO-I)</w:t>
      </w:r>
    </w:p>
    <w:p w:rsidR="002E7AF5" w:rsidRDefault="002E7AF5" w:rsidP="002E7AF5">
      <w:pPr>
        <w:spacing w:after="0"/>
        <w:jc w:val="right"/>
        <w:rPr>
          <w:rFonts w:ascii="Comic Sans MS" w:hAnsi="Comic Sans MS"/>
          <w:sz w:val="24"/>
          <w:szCs w:val="24"/>
        </w:rPr>
      </w:pPr>
      <w:r>
        <w:rPr>
          <w:rFonts w:ascii="Comic Sans MS" w:hAnsi="Comic Sans MS"/>
          <w:sz w:val="24"/>
          <w:szCs w:val="24"/>
        </w:rPr>
        <w:t>O/o CGMT, TN Circle, BSNL,Ch2.</w:t>
      </w:r>
    </w:p>
    <w:p w:rsidR="002E7AF5" w:rsidRDefault="002E7AF5" w:rsidP="002E7AF5">
      <w:pPr>
        <w:spacing w:after="0"/>
        <w:rPr>
          <w:rFonts w:ascii="Comic Sans MS" w:hAnsi="Comic Sans MS"/>
          <w:sz w:val="24"/>
          <w:szCs w:val="24"/>
        </w:rPr>
      </w:pPr>
      <w:r>
        <w:rPr>
          <w:rFonts w:ascii="Comic Sans MS" w:hAnsi="Comic Sans MS"/>
          <w:sz w:val="24"/>
          <w:szCs w:val="24"/>
        </w:rPr>
        <w:t xml:space="preserve">                                                                </w:t>
      </w:r>
    </w:p>
    <w:p w:rsidR="003F4A67" w:rsidRDefault="003F4A67"/>
    <w:sectPr w:rsidR="003F4A67" w:rsidSect="00B3706B">
      <w:pgSz w:w="12240" w:h="15840"/>
      <w:pgMar w:top="99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48DC" w:rsidRDefault="00B248DC" w:rsidP="00BA31CE">
      <w:pPr>
        <w:spacing w:after="0" w:line="240" w:lineRule="auto"/>
      </w:pPr>
      <w:r>
        <w:separator/>
      </w:r>
    </w:p>
  </w:endnote>
  <w:endnote w:type="continuationSeparator" w:id="1">
    <w:p w:rsidR="00B248DC" w:rsidRDefault="00B248DC" w:rsidP="00BA31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Kruti Dev 01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husha">
    <w:charset w:val="00"/>
    <w:family w:val="auto"/>
    <w:pitch w:val="variable"/>
    <w:sig w:usb0="00000003" w:usb1="00000000" w:usb2="00000000" w:usb3="00000000" w:csb0="00000001" w:csb1="00000000"/>
  </w:font>
  <w:font w:name="English111 Vivace BT">
    <w:altName w:val="Courier New"/>
    <w:charset w:val="00"/>
    <w:family w:val="script"/>
    <w:pitch w:val="variable"/>
    <w:sig w:usb0="00000007" w:usb1="00000000" w:usb2="00000000" w:usb3="00000000" w:csb0="00000011" w:csb1="00000000"/>
  </w:font>
  <w:font w:name="Helvetica-Bold">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48DC" w:rsidRDefault="00B248DC" w:rsidP="00BA31CE">
      <w:pPr>
        <w:spacing w:after="0" w:line="240" w:lineRule="auto"/>
      </w:pPr>
      <w:r>
        <w:separator/>
      </w:r>
    </w:p>
  </w:footnote>
  <w:footnote w:type="continuationSeparator" w:id="1">
    <w:p w:rsidR="00B248DC" w:rsidRDefault="00B248DC" w:rsidP="00BA31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E77BFF"/>
    <w:multiLevelType w:val="hybridMultilevel"/>
    <w:tmpl w:val="7DB4C90E"/>
    <w:lvl w:ilvl="0" w:tplc="0DF26C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840331D"/>
    <w:multiLevelType w:val="hybridMultilevel"/>
    <w:tmpl w:val="E8328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D1173C9"/>
    <w:multiLevelType w:val="hybridMultilevel"/>
    <w:tmpl w:val="A3DEF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20"/>
  <w:characterSpacingControl w:val="doNotCompress"/>
  <w:footnotePr>
    <w:footnote w:id="0"/>
    <w:footnote w:id="1"/>
  </w:footnotePr>
  <w:endnotePr>
    <w:endnote w:id="0"/>
    <w:endnote w:id="1"/>
  </w:endnotePr>
  <w:compat>
    <w:useFELayout/>
  </w:compat>
  <w:rsids>
    <w:rsidRoot w:val="002E7AF5"/>
    <w:rsid w:val="00000BCA"/>
    <w:rsid w:val="000036A7"/>
    <w:rsid w:val="0001351E"/>
    <w:rsid w:val="000317B6"/>
    <w:rsid w:val="00037D08"/>
    <w:rsid w:val="00052C75"/>
    <w:rsid w:val="00074595"/>
    <w:rsid w:val="000770E5"/>
    <w:rsid w:val="00085CA6"/>
    <w:rsid w:val="00096042"/>
    <w:rsid w:val="000A2019"/>
    <w:rsid w:val="000E1D67"/>
    <w:rsid w:val="000E1EA1"/>
    <w:rsid w:val="00117626"/>
    <w:rsid w:val="00127B11"/>
    <w:rsid w:val="00181817"/>
    <w:rsid w:val="00186DC5"/>
    <w:rsid w:val="001B413F"/>
    <w:rsid w:val="001B4DBB"/>
    <w:rsid w:val="001C1A5D"/>
    <w:rsid w:val="001C5618"/>
    <w:rsid w:val="001C72A9"/>
    <w:rsid w:val="001E3DC8"/>
    <w:rsid w:val="001E3EB5"/>
    <w:rsid w:val="001F0A82"/>
    <w:rsid w:val="00200406"/>
    <w:rsid w:val="002102BD"/>
    <w:rsid w:val="00217AC1"/>
    <w:rsid w:val="002232FD"/>
    <w:rsid w:val="002538F6"/>
    <w:rsid w:val="00275A61"/>
    <w:rsid w:val="00283A7D"/>
    <w:rsid w:val="00286EB7"/>
    <w:rsid w:val="00297976"/>
    <w:rsid w:val="002A2CCB"/>
    <w:rsid w:val="002E1079"/>
    <w:rsid w:val="002E356A"/>
    <w:rsid w:val="002E7AF5"/>
    <w:rsid w:val="00386445"/>
    <w:rsid w:val="0039558C"/>
    <w:rsid w:val="003D5BC1"/>
    <w:rsid w:val="003F4A67"/>
    <w:rsid w:val="003F52D6"/>
    <w:rsid w:val="0044761C"/>
    <w:rsid w:val="00451944"/>
    <w:rsid w:val="00455C14"/>
    <w:rsid w:val="00456808"/>
    <w:rsid w:val="00471D70"/>
    <w:rsid w:val="00474480"/>
    <w:rsid w:val="0047560A"/>
    <w:rsid w:val="00484806"/>
    <w:rsid w:val="00491FF3"/>
    <w:rsid w:val="004A3255"/>
    <w:rsid w:val="004B3547"/>
    <w:rsid w:val="004C5DB0"/>
    <w:rsid w:val="004E03B6"/>
    <w:rsid w:val="004E416A"/>
    <w:rsid w:val="005044F4"/>
    <w:rsid w:val="0054307F"/>
    <w:rsid w:val="00547890"/>
    <w:rsid w:val="00557FA0"/>
    <w:rsid w:val="00562A9F"/>
    <w:rsid w:val="00584A86"/>
    <w:rsid w:val="00590774"/>
    <w:rsid w:val="005924FA"/>
    <w:rsid w:val="005D08D3"/>
    <w:rsid w:val="005E1C51"/>
    <w:rsid w:val="0061204C"/>
    <w:rsid w:val="00612ED7"/>
    <w:rsid w:val="00643816"/>
    <w:rsid w:val="00646D73"/>
    <w:rsid w:val="0065536A"/>
    <w:rsid w:val="0065570D"/>
    <w:rsid w:val="00693CDB"/>
    <w:rsid w:val="006A6C24"/>
    <w:rsid w:val="006C7378"/>
    <w:rsid w:val="006C7483"/>
    <w:rsid w:val="006E1651"/>
    <w:rsid w:val="006E3AB2"/>
    <w:rsid w:val="006E53E5"/>
    <w:rsid w:val="006F5587"/>
    <w:rsid w:val="00710F31"/>
    <w:rsid w:val="00712284"/>
    <w:rsid w:val="00734616"/>
    <w:rsid w:val="00754415"/>
    <w:rsid w:val="007613A1"/>
    <w:rsid w:val="007666E3"/>
    <w:rsid w:val="00770986"/>
    <w:rsid w:val="00770EF6"/>
    <w:rsid w:val="00791EDD"/>
    <w:rsid w:val="00797851"/>
    <w:rsid w:val="007B428C"/>
    <w:rsid w:val="007B7008"/>
    <w:rsid w:val="007C5F42"/>
    <w:rsid w:val="007C770F"/>
    <w:rsid w:val="007E5E68"/>
    <w:rsid w:val="00803A60"/>
    <w:rsid w:val="00813C2E"/>
    <w:rsid w:val="008269DF"/>
    <w:rsid w:val="00831A69"/>
    <w:rsid w:val="00863BEE"/>
    <w:rsid w:val="008A35A9"/>
    <w:rsid w:val="008A66E2"/>
    <w:rsid w:val="008D040E"/>
    <w:rsid w:val="008F0857"/>
    <w:rsid w:val="008F7380"/>
    <w:rsid w:val="009074A9"/>
    <w:rsid w:val="009229AA"/>
    <w:rsid w:val="00927156"/>
    <w:rsid w:val="00930093"/>
    <w:rsid w:val="00953260"/>
    <w:rsid w:val="00981506"/>
    <w:rsid w:val="00990890"/>
    <w:rsid w:val="00991F1B"/>
    <w:rsid w:val="009A00CC"/>
    <w:rsid w:val="009C1168"/>
    <w:rsid w:val="009C22F1"/>
    <w:rsid w:val="009C2417"/>
    <w:rsid w:val="009F17CE"/>
    <w:rsid w:val="00A028A6"/>
    <w:rsid w:val="00A24555"/>
    <w:rsid w:val="00A46F4B"/>
    <w:rsid w:val="00A579B7"/>
    <w:rsid w:val="00A92B2C"/>
    <w:rsid w:val="00A96324"/>
    <w:rsid w:val="00AE214B"/>
    <w:rsid w:val="00AF1660"/>
    <w:rsid w:val="00B014EC"/>
    <w:rsid w:val="00B04FB1"/>
    <w:rsid w:val="00B075FE"/>
    <w:rsid w:val="00B205AA"/>
    <w:rsid w:val="00B248DC"/>
    <w:rsid w:val="00B251FD"/>
    <w:rsid w:val="00B3706B"/>
    <w:rsid w:val="00B42D83"/>
    <w:rsid w:val="00B55A3E"/>
    <w:rsid w:val="00B757F3"/>
    <w:rsid w:val="00B75E40"/>
    <w:rsid w:val="00B80DC1"/>
    <w:rsid w:val="00B80DE4"/>
    <w:rsid w:val="00BA31CE"/>
    <w:rsid w:val="00BC5DC4"/>
    <w:rsid w:val="00BD5DB1"/>
    <w:rsid w:val="00BE2694"/>
    <w:rsid w:val="00BF5C33"/>
    <w:rsid w:val="00C3294B"/>
    <w:rsid w:val="00C4054A"/>
    <w:rsid w:val="00C53526"/>
    <w:rsid w:val="00C566E2"/>
    <w:rsid w:val="00C609FF"/>
    <w:rsid w:val="00C64A26"/>
    <w:rsid w:val="00C75C86"/>
    <w:rsid w:val="00C87E35"/>
    <w:rsid w:val="00CA47B8"/>
    <w:rsid w:val="00CB1836"/>
    <w:rsid w:val="00CC6A27"/>
    <w:rsid w:val="00CE251F"/>
    <w:rsid w:val="00D44381"/>
    <w:rsid w:val="00D900E6"/>
    <w:rsid w:val="00D92F04"/>
    <w:rsid w:val="00DA7830"/>
    <w:rsid w:val="00DF3287"/>
    <w:rsid w:val="00DF61AF"/>
    <w:rsid w:val="00E06C8B"/>
    <w:rsid w:val="00E10888"/>
    <w:rsid w:val="00E110FD"/>
    <w:rsid w:val="00E2570F"/>
    <w:rsid w:val="00E4206A"/>
    <w:rsid w:val="00E771E7"/>
    <w:rsid w:val="00E8704A"/>
    <w:rsid w:val="00E94617"/>
    <w:rsid w:val="00ED17D1"/>
    <w:rsid w:val="00ED254F"/>
    <w:rsid w:val="00ED5E94"/>
    <w:rsid w:val="00EE4BBC"/>
    <w:rsid w:val="00F22E59"/>
    <w:rsid w:val="00F26953"/>
    <w:rsid w:val="00F44761"/>
    <w:rsid w:val="00F47A6B"/>
    <w:rsid w:val="00F60B3E"/>
    <w:rsid w:val="00F652C0"/>
    <w:rsid w:val="00F80428"/>
    <w:rsid w:val="00F80736"/>
    <w:rsid w:val="00F91A3C"/>
    <w:rsid w:val="00F96492"/>
    <w:rsid w:val="00FB79A6"/>
    <w:rsid w:val="00FC011F"/>
    <w:rsid w:val="00FC291E"/>
  </w:rsids>
  <m:mathPr>
    <m:mathFont m:val="Cambria Math"/>
    <m:brkBin m:val="before"/>
    <m:brkBinSub m:val="--"/>
    <m:smallFrac m:val="off"/>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Street"/>
  <w:smartTagType w:namespaceuri="urn:schemas-microsoft-com:office:smarttags" w:name="address"/>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0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E7A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BA31C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A31CE"/>
  </w:style>
  <w:style w:type="paragraph" w:styleId="Footer">
    <w:name w:val="footer"/>
    <w:basedOn w:val="Normal"/>
    <w:link w:val="FooterChar"/>
    <w:uiPriority w:val="99"/>
    <w:semiHidden/>
    <w:unhideWhenUsed/>
    <w:rsid w:val="00BA31C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A31CE"/>
  </w:style>
  <w:style w:type="paragraph" w:styleId="ListParagraph">
    <w:name w:val="List Paragraph"/>
    <w:basedOn w:val="Normal"/>
    <w:uiPriority w:val="34"/>
    <w:qFormat/>
    <w:rsid w:val="00813C2E"/>
    <w:pPr>
      <w:ind w:left="720"/>
      <w:contextualSpacing/>
    </w:pPr>
  </w:style>
</w:styles>
</file>

<file path=word/webSettings.xml><?xml version="1.0" encoding="utf-8"?>
<w:webSettings xmlns:r="http://schemas.openxmlformats.org/officeDocument/2006/relationships" xmlns:w="http://schemas.openxmlformats.org/wordprocessingml/2006/main">
  <w:divs>
    <w:div w:id="84058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Microsoft_Office_Word_97_-_2003_Document1.doc"/><Relationship Id="rId26" Type="http://schemas.openxmlformats.org/officeDocument/2006/relationships/oleObject" Target="embeddings/oleObject6.bin"/><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Office_Excel_Worksheet1.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0.bin"/><Relationship Id="rId46"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5.bin"/><Relationship Id="rId32" Type="http://schemas.openxmlformats.org/officeDocument/2006/relationships/oleObject" Target="embeddings/Microsoft_Office_Word_97_-_2003_Document2.doc"/><Relationship Id="rId37" Type="http://schemas.openxmlformats.org/officeDocument/2006/relationships/image" Target="media/image16.emf"/><Relationship Id="rId40" Type="http://schemas.openxmlformats.org/officeDocument/2006/relationships/oleObject" Target="embeddings/oleObject11.bin"/><Relationship Id="rId45"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Excel_Worksheet3.xlsx"/><Relationship Id="rId36" Type="http://schemas.openxmlformats.org/officeDocument/2006/relationships/oleObject" Target="embeddings/oleObject9.bin"/><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Office_Word_Document2.docx"/><Relationship Id="rId22" Type="http://schemas.openxmlformats.org/officeDocument/2006/relationships/oleObject" Target="embeddings/oleObject4.bin"/><Relationship Id="rId27" Type="http://schemas.openxmlformats.org/officeDocument/2006/relationships/image" Target="media/image11.emf"/><Relationship Id="rId30" Type="http://schemas.openxmlformats.org/officeDocument/2006/relationships/oleObject" Target="embeddings/oleObject7.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9C5522C-907C-4C5F-8D26-D64AF3D3A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2976</Words>
  <Characters>16969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BSNL</Company>
  <LinksUpToDate>false</LinksUpToDate>
  <CharactersWithSpaces>19906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ADOP</dc:creator>
  <cp:lastModifiedBy>user</cp:lastModifiedBy>
  <cp:revision>2</cp:revision>
  <cp:lastPrinted>2013-10-04T11:17:00Z</cp:lastPrinted>
  <dcterms:created xsi:type="dcterms:W3CDTF">2013-10-31T14:03:00Z</dcterms:created>
  <dcterms:modified xsi:type="dcterms:W3CDTF">2013-10-31T14:03:00Z</dcterms:modified>
</cp:coreProperties>
</file>